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6710" w14:textId="77777777" w:rsidR="0013243D" w:rsidRPr="0039545F" w:rsidRDefault="0013243D" w:rsidP="001C53B5">
      <w:pPr>
        <w:rPr>
          <w:rFonts w:ascii="Arial" w:eastAsia="Times New Roman" w:hAnsi="Arial" w:cs="Arial"/>
          <w:b/>
          <w:sz w:val="24"/>
          <w:szCs w:val="24"/>
        </w:rPr>
      </w:pPr>
    </w:p>
    <w:p w14:paraId="33889A78" w14:textId="51C9E5F6" w:rsidR="0013243D" w:rsidRPr="0039545F" w:rsidRDefault="0013243D" w:rsidP="00F00C60">
      <w:pPr>
        <w:jc w:val="center"/>
        <w:rPr>
          <w:rFonts w:ascii="Arial" w:hAnsi="Arial" w:cs="Arial"/>
          <w:b/>
        </w:rPr>
      </w:pPr>
      <w:r w:rsidRPr="0039545F">
        <w:rPr>
          <w:rFonts w:ascii="Arial" w:eastAsia="Times New Roman" w:hAnsi="Arial" w:cs="Arial"/>
          <w:b/>
        </w:rPr>
        <w:t>DURH</w:t>
      </w:r>
      <w:r w:rsidRPr="0039545F">
        <w:rPr>
          <w:rFonts w:ascii="Arial" w:hAnsi="Arial" w:cs="Arial"/>
          <w:b/>
          <w:spacing w:val="-3"/>
        </w:rPr>
        <w:t xml:space="preserve">AM </w:t>
      </w:r>
      <w:r w:rsidRPr="0039545F">
        <w:rPr>
          <w:rFonts w:ascii="Arial" w:hAnsi="Arial" w:cs="Arial"/>
          <w:b/>
        </w:rPr>
        <w:t>DIOCESAN BOARD OF</w:t>
      </w:r>
      <w:r w:rsidRPr="0039545F">
        <w:rPr>
          <w:rFonts w:ascii="Arial" w:hAnsi="Arial" w:cs="Arial"/>
          <w:b/>
          <w:spacing w:val="-1"/>
        </w:rPr>
        <w:t xml:space="preserve"> </w:t>
      </w:r>
      <w:r w:rsidRPr="0039545F">
        <w:rPr>
          <w:rFonts w:ascii="Arial" w:hAnsi="Arial" w:cs="Arial"/>
          <w:b/>
        </w:rPr>
        <w:t>FINANCE</w:t>
      </w:r>
      <w:r w:rsidR="00E648D2" w:rsidRPr="0039545F">
        <w:rPr>
          <w:rFonts w:ascii="Arial" w:hAnsi="Arial" w:cs="Arial"/>
          <w:b/>
        </w:rPr>
        <w:t xml:space="preserve"> (DDBF)</w:t>
      </w:r>
    </w:p>
    <w:p w14:paraId="301D6C52" w14:textId="77777777" w:rsidR="00806ED1" w:rsidRPr="0039545F" w:rsidRDefault="00806ED1" w:rsidP="00F00C60">
      <w:pPr>
        <w:jc w:val="center"/>
        <w:rPr>
          <w:rFonts w:ascii="Arial" w:hAnsi="Arial" w:cs="Arial"/>
          <w:b/>
        </w:rPr>
      </w:pPr>
    </w:p>
    <w:p w14:paraId="683B1A55" w14:textId="77777777" w:rsidR="0013243D" w:rsidRPr="0039545F" w:rsidRDefault="0013243D" w:rsidP="00F00C60">
      <w:pPr>
        <w:jc w:val="center"/>
        <w:rPr>
          <w:rFonts w:ascii="Arial" w:hAnsi="Arial" w:cs="Arial"/>
          <w:b/>
          <w:u w:val="single"/>
        </w:rPr>
      </w:pPr>
      <w:r w:rsidRPr="0039545F">
        <w:rPr>
          <w:rFonts w:ascii="Arial" w:hAnsi="Arial" w:cs="Arial"/>
          <w:b/>
          <w:u w:val="single"/>
        </w:rPr>
        <w:t>JOB DESCRIPTION</w:t>
      </w:r>
    </w:p>
    <w:p w14:paraId="3E6E21D2" w14:textId="77777777" w:rsidR="0013243D" w:rsidRPr="0039545F" w:rsidRDefault="0013243D" w:rsidP="00F00C60">
      <w:pPr>
        <w:spacing w:before="6"/>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E5F09" w:rsidRPr="0039545F" w14:paraId="25A81B1F" w14:textId="77777777" w:rsidTr="00773B75">
        <w:tc>
          <w:tcPr>
            <w:tcW w:w="2500" w:type="dxa"/>
          </w:tcPr>
          <w:p w14:paraId="22144132" w14:textId="77777777" w:rsidR="00BE5F09" w:rsidRPr="0039545F" w:rsidRDefault="00BE5F09" w:rsidP="00F00C60">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80" w:type="dxa"/>
          </w:tcPr>
          <w:p w14:paraId="7E15CEB6" w14:textId="36089E58" w:rsidR="00BE5F09" w:rsidRPr="0039545F" w:rsidRDefault="00F91F6F" w:rsidP="00F23298">
            <w:pPr>
              <w:pStyle w:val="TableParagraph"/>
              <w:spacing w:before="120" w:after="120"/>
              <w:ind w:left="319"/>
              <w:rPr>
                <w:rFonts w:ascii="Arial" w:hAnsi="Arial" w:cs="Arial"/>
              </w:rPr>
            </w:pPr>
            <w:r>
              <w:rPr>
                <w:rFonts w:ascii="Arial" w:hAnsi="Arial" w:cs="Arial"/>
              </w:rPr>
              <w:t>Head of Human Resources</w:t>
            </w:r>
            <w:r w:rsidR="001E70B7">
              <w:rPr>
                <w:rFonts w:ascii="Arial" w:hAnsi="Arial" w:cs="Arial"/>
              </w:rPr>
              <w:t xml:space="preserve"> (HR)</w:t>
            </w:r>
          </w:p>
        </w:tc>
      </w:tr>
      <w:tr w:rsidR="00BE5F09" w:rsidRPr="0039545F" w14:paraId="51AD3FD9" w14:textId="77777777" w:rsidTr="00773B75">
        <w:tc>
          <w:tcPr>
            <w:tcW w:w="2500" w:type="dxa"/>
          </w:tcPr>
          <w:p w14:paraId="3D25499B" w14:textId="77777777" w:rsidR="00BE5F09" w:rsidRPr="0039545F" w:rsidRDefault="00BE5F09" w:rsidP="00F00C60">
            <w:pPr>
              <w:pStyle w:val="TableParagraph"/>
              <w:spacing w:before="120" w:after="120"/>
              <w:ind w:left="230"/>
              <w:rPr>
                <w:rFonts w:ascii="Arial" w:eastAsia="Arial" w:hAnsi="Arial" w:cs="Arial"/>
                <w:b/>
              </w:rPr>
            </w:pPr>
            <w:r w:rsidRPr="0039545F">
              <w:rPr>
                <w:rFonts w:ascii="Arial" w:hAnsi="Arial" w:cs="Arial"/>
                <w:b/>
              </w:rPr>
              <w:t>GRADE:</w:t>
            </w:r>
          </w:p>
        </w:tc>
        <w:tc>
          <w:tcPr>
            <w:tcW w:w="6680" w:type="dxa"/>
          </w:tcPr>
          <w:p w14:paraId="5A8594E0" w14:textId="4F47971D" w:rsidR="00BE5F09" w:rsidRPr="0039545F" w:rsidRDefault="0072139D" w:rsidP="00F00C60">
            <w:pPr>
              <w:pStyle w:val="TableParagraph"/>
              <w:spacing w:before="120" w:after="120"/>
              <w:ind w:left="319"/>
              <w:rPr>
                <w:rFonts w:ascii="Arial" w:hAnsi="Arial" w:cs="Arial"/>
              </w:rPr>
            </w:pPr>
            <w:r w:rsidRPr="0039545F">
              <w:rPr>
                <w:rFonts w:ascii="Arial" w:hAnsi="Arial" w:cs="Arial"/>
              </w:rPr>
              <w:t xml:space="preserve">Grade </w:t>
            </w:r>
            <w:r w:rsidR="00F91F6F">
              <w:rPr>
                <w:rFonts w:ascii="Arial" w:hAnsi="Arial" w:cs="Arial"/>
              </w:rPr>
              <w:t>7</w:t>
            </w:r>
          </w:p>
        </w:tc>
      </w:tr>
      <w:tr w:rsidR="006F347F" w:rsidRPr="0039545F" w14:paraId="76F7471B" w14:textId="77777777" w:rsidTr="00773B75">
        <w:tc>
          <w:tcPr>
            <w:tcW w:w="2500" w:type="dxa"/>
          </w:tcPr>
          <w:p w14:paraId="66949F63" w14:textId="77777777" w:rsidR="006F347F" w:rsidRPr="0039545F" w:rsidRDefault="006F347F" w:rsidP="00F00C60">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80" w:type="dxa"/>
          </w:tcPr>
          <w:p w14:paraId="6EB37E0A" w14:textId="1638EAEF" w:rsidR="006F347F" w:rsidRPr="0039545F" w:rsidRDefault="0090306C" w:rsidP="00F23298">
            <w:pPr>
              <w:pStyle w:val="TableParagraph"/>
              <w:spacing w:before="120" w:after="120"/>
              <w:ind w:left="319"/>
              <w:rPr>
                <w:rFonts w:ascii="Arial" w:hAnsi="Arial" w:cs="Arial"/>
              </w:rPr>
            </w:pPr>
            <w:r>
              <w:rPr>
                <w:rFonts w:ascii="Arial" w:hAnsi="Arial" w:cs="Arial"/>
              </w:rPr>
              <w:t>Diocesan Secretary</w:t>
            </w:r>
            <w:r w:rsidR="0018626F" w:rsidRPr="0039545F">
              <w:rPr>
                <w:rFonts w:ascii="Arial" w:hAnsi="Arial" w:cs="Arial"/>
              </w:rPr>
              <w:t xml:space="preserve"> </w:t>
            </w:r>
          </w:p>
        </w:tc>
      </w:tr>
      <w:tr w:rsidR="001E70B7" w:rsidRPr="0039545F" w14:paraId="673FD6A1" w14:textId="77777777" w:rsidTr="00773B75">
        <w:tc>
          <w:tcPr>
            <w:tcW w:w="2500" w:type="dxa"/>
          </w:tcPr>
          <w:p w14:paraId="55B051A4" w14:textId="21B242E6" w:rsidR="001E70B7" w:rsidRPr="0039545F" w:rsidRDefault="001E70B7" w:rsidP="00F00C60">
            <w:pPr>
              <w:pStyle w:val="TableParagraph"/>
              <w:spacing w:before="120" w:after="120"/>
              <w:ind w:left="230"/>
              <w:rPr>
                <w:rFonts w:ascii="Arial" w:hAnsi="Arial" w:cs="Arial"/>
                <w:b/>
              </w:rPr>
            </w:pPr>
            <w:r>
              <w:rPr>
                <w:rFonts w:ascii="Arial" w:hAnsi="Arial" w:cs="Arial"/>
                <w:b/>
              </w:rPr>
              <w:t>RESPONSIBLE FOR:</w:t>
            </w:r>
          </w:p>
        </w:tc>
        <w:tc>
          <w:tcPr>
            <w:tcW w:w="6680" w:type="dxa"/>
          </w:tcPr>
          <w:p w14:paraId="6838D492" w14:textId="4C6095D8" w:rsidR="001E70B7" w:rsidRDefault="001E70B7" w:rsidP="00F00C60">
            <w:pPr>
              <w:pStyle w:val="TableParagraph"/>
              <w:spacing w:before="120" w:after="120"/>
              <w:ind w:left="319"/>
              <w:rPr>
                <w:rFonts w:ascii="Arial" w:hAnsi="Arial" w:cs="Arial"/>
              </w:rPr>
            </w:pPr>
            <w:r>
              <w:rPr>
                <w:rFonts w:ascii="Arial" w:hAnsi="Arial" w:cs="Arial"/>
              </w:rPr>
              <w:t>HR Advisor</w:t>
            </w:r>
          </w:p>
        </w:tc>
      </w:tr>
      <w:tr w:rsidR="0013243D" w:rsidRPr="0039545F" w14:paraId="2706FC19" w14:textId="77777777" w:rsidTr="00773B75">
        <w:tc>
          <w:tcPr>
            <w:tcW w:w="2500" w:type="dxa"/>
          </w:tcPr>
          <w:p w14:paraId="6AB26363" w14:textId="77777777" w:rsidR="0013243D" w:rsidRDefault="006A7333" w:rsidP="00F00C60">
            <w:pPr>
              <w:pStyle w:val="TableParagraph"/>
              <w:spacing w:before="120" w:after="120"/>
              <w:ind w:left="230"/>
              <w:rPr>
                <w:rFonts w:ascii="Arial" w:hAnsi="Arial" w:cs="Arial"/>
                <w:b/>
              </w:rPr>
            </w:pPr>
            <w:r w:rsidRPr="0039545F">
              <w:rPr>
                <w:rFonts w:ascii="Arial" w:hAnsi="Arial" w:cs="Arial"/>
                <w:b/>
              </w:rPr>
              <w:t>HOURS &amp; TERM</w:t>
            </w:r>
            <w:r w:rsidR="00773B75" w:rsidRPr="0039545F">
              <w:rPr>
                <w:rFonts w:ascii="Arial" w:hAnsi="Arial" w:cs="Arial"/>
                <w:b/>
              </w:rPr>
              <w:t>:</w:t>
            </w:r>
          </w:p>
          <w:p w14:paraId="691B3ED2" w14:textId="77777777" w:rsidR="00022942" w:rsidRDefault="00022942" w:rsidP="00F00C60">
            <w:pPr>
              <w:pStyle w:val="TableParagraph"/>
              <w:spacing w:before="120" w:after="120"/>
              <w:ind w:left="230"/>
              <w:rPr>
                <w:rFonts w:ascii="Arial" w:hAnsi="Arial" w:cs="Arial"/>
                <w:b/>
              </w:rPr>
            </w:pPr>
          </w:p>
          <w:p w14:paraId="076FD238" w14:textId="5545F1D4" w:rsidR="00022942" w:rsidRPr="0039545F" w:rsidRDefault="00022942" w:rsidP="00F00C60">
            <w:pPr>
              <w:pStyle w:val="TableParagraph"/>
              <w:spacing w:before="120" w:after="120"/>
              <w:ind w:left="230"/>
              <w:rPr>
                <w:rFonts w:ascii="Arial" w:eastAsia="Arial" w:hAnsi="Arial" w:cs="Arial"/>
                <w:b/>
              </w:rPr>
            </w:pPr>
            <w:r>
              <w:rPr>
                <w:rFonts w:ascii="Arial" w:hAnsi="Arial" w:cs="Arial"/>
                <w:b/>
              </w:rPr>
              <w:t>SAFEGUARDING:</w:t>
            </w:r>
          </w:p>
        </w:tc>
        <w:tc>
          <w:tcPr>
            <w:tcW w:w="6680" w:type="dxa"/>
          </w:tcPr>
          <w:p w14:paraId="46884F26" w14:textId="642A381C" w:rsidR="00022942" w:rsidRDefault="00F91F6F" w:rsidP="00022942">
            <w:pPr>
              <w:pStyle w:val="TableParagraph"/>
              <w:spacing w:before="120" w:after="120"/>
              <w:ind w:left="319"/>
              <w:rPr>
                <w:rFonts w:ascii="Arial" w:hAnsi="Arial" w:cs="Arial"/>
              </w:rPr>
            </w:pPr>
            <w:r>
              <w:rPr>
                <w:rFonts w:ascii="Arial" w:hAnsi="Arial" w:cs="Arial"/>
              </w:rPr>
              <w:t>2</w:t>
            </w:r>
            <w:r w:rsidR="00553464">
              <w:rPr>
                <w:rFonts w:ascii="Arial" w:hAnsi="Arial" w:cs="Arial"/>
              </w:rPr>
              <w:t>1</w:t>
            </w:r>
            <w:r>
              <w:rPr>
                <w:rFonts w:ascii="Arial" w:hAnsi="Arial" w:cs="Arial"/>
              </w:rPr>
              <w:t>-</w:t>
            </w:r>
            <w:r w:rsidR="005179CB" w:rsidRPr="0039545F">
              <w:rPr>
                <w:rFonts w:ascii="Arial" w:hAnsi="Arial" w:cs="Arial"/>
              </w:rPr>
              <w:t>35 hours per week,</w:t>
            </w:r>
            <w:r w:rsidR="00FE2FFC">
              <w:rPr>
                <w:rFonts w:ascii="Arial" w:hAnsi="Arial" w:cs="Arial"/>
              </w:rPr>
              <w:t xml:space="preserve"> permanent contract </w:t>
            </w:r>
          </w:p>
          <w:p w14:paraId="413DBBF7" w14:textId="77777777" w:rsidR="00022942" w:rsidRDefault="00022942" w:rsidP="00F00C60">
            <w:pPr>
              <w:pStyle w:val="TableParagraph"/>
              <w:spacing w:before="120" w:after="120"/>
              <w:ind w:left="319"/>
              <w:rPr>
                <w:rFonts w:ascii="Arial" w:hAnsi="Arial" w:cs="Arial"/>
              </w:rPr>
            </w:pPr>
          </w:p>
          <w:p w14:paraId="67E0681D" w14:textId="1784159C" w:rsidR="00022942" w:rsidRPr="0039545F" w:rsidRDefault="00022942" w:rsidP="00F00C60">
            <w:pPr>
              <w:pStyle w:val="TableParagraph"/>
              <w:spacing w:before="120" w:after="120"/>
              <w:ind w:left="319"/>
              <w:rPr>
                <w:rFonts w:ascii="Arial" w:hAnsi="Arial" w:cs="Arial"/>
              </w:rPr>
            </w:pPr>
            <w:r w:rsidRPr="001D75F6">
              <w:rPr>
                <w:rFonts w:ascii="Arial" w:hAnsi="Arial" w:cs="Arial"/>
              </w:rPr>
              <w:t xml:space="preserve">The Diocese of Durham </w:t>
            </w:r>
            <w:r w:rsidRPr="00EE6E79">
              <w:rPr>
                <w:rFonts w:ascii="Arial" w:hAnsi="Arial" w:cs="Arial"/>
              </w:rPr>
              <w:t>is committed to safeguarding and promoting the welfare of children, young people and vulnerable adults. All post holders and volunteers are expected to share this commitment</w:t>
            </w:r>
            <w:r w:rsidRPr="001D75F6">
              <w:rPr>
                <w:rFonts w:ascii="Arial" w:hAnsi="Arial" w:cs="Arial"/>
              </w:rPr>
              <w:t>.</w:t>
            </w:r>
          </w:p>
        </w:tc>
      </w:tr>
      <w:tr w:rsidR="00BE5F09" w:rsidRPr="0039545F" w14:paraId="032EE084" w14:textId="77777777" w:rsidTr="00773B75">
        <w:tc>
          <w:tcPr>
            <w:tcW w:w="2500" w:type="dxa"/>
          </w:tcPr>
          <w:p w14:paraId="2D2042BB" w14:textId="77777777" w:rsidR="00BE5F09" w:rsidRPr="0039545F" w:rsidRDefault="00BE5F09" w:rsidP="00F00C60">
            <w:pPr>
              <w:pStyle w:val="TableParagraph"/>
              <w:spacing w:before="120" w:after="120"/>
              <w:ind w:left="230"/>
              <w:rPr>
                <w:rFonts w:ascii="Arial" w:eastAsia="Arial" w:hAnsi="Arial" w:cs="Arial"/>
                <w:b/>
              </w:rPr>
            </w:pPr>
            <w:r w:rsidRPr="0039545F">
              <w:rPr>
                <w:rFonts w:ascii="Arial" w:hAnsi="Arial" w:cs="Arial"/>
                <w:b/>
              </w:rPr>
              <w:t>LOCATION:</w:t>
            </w:r>
          </w:p>
        </w:tc>
        <w:tc>
          <w:tcPr>
            <w:tcW w:w="6680" w:type="dxa"/>
          </w:tcPr>
          <w:p w14:paraId="2DCDAE96" w14:textId="77777777" w:rsidR="0090306C" w:rsidRDefault="00907E02" w:rsidP="00356A29">
            <w:pPr>
              <w:pStyle w:val="TableParagraph"/>
              <w:spacing w:before="120" w:after="120"/>
              <w:ind w:left="318"/>
              <w:rPr>
                <w:rFonts w:ascii="Arial" w:eastAsia="Times New Roman" w:hAnsi="Arial" w:cs="Arial"/>
                <w:iCs/>
                <w:lang w:eastAsia="en-GB"/>
              </w:rPr>
            </w:pPr>
            <w:r w:rsidRPr="0039545F">
              <w:rPr>
                <w:rFonts w:ascii="Arial" w:eastAsia="Times New Roman" w:hAnsi="Arial" w:cs="Arial"/>
                <w:iCs/>
                <w:lang w:eastAsia="en-GB"/>
              </w:rPr>
              <w:t xml:space="preserve">The Diocesan office - </w:t>
            </w:r>
            <w:r w:rsidR="00BE5CEB" w:rsidRPr="0039545F">
              <w:rPr>
                <w:rFonts w:ascii="Arial" w:eastAsia="Times New Roman" w:hAnsi="Arial" w:cs="Arial"/>
                <w:iCs/>
                <w:lang w:eastAsia="en-GB"/>
              </w:rPr>
              <w:t>Cuthbert House, Stonebridge, Durham, DH1 3RY</w:t>
            </w:r>
            <w:r w:rsidR="0090306C">
              <w:rPr>
                <w:rFonts w:ascii="Arial" w:eastAsia="Times New Roman" w:hAnsi="Arial" w:cs="Arial"/>
                <w:iCs/>
                <w:lang w:eastAsia="en-GB"/>
              </w:rPr>
              <w:t xml:space="preserve">. </w:t>
            </w:r>
          </w:p>
          <w:p w14:paraId="49ACBF2C" w14:textId="1612E30D" w:rsidR="00907E02" w:rsidRPr="0039545F" w:rsidRDefault="0090306C" w:rsidP="00356A29">
            <w:pPr>
              <w:pStyle w:val="TableParagraph"/>
              <w:spacing w:before="120" w:after="120"/>
              <w:ind w:left="318"/>
              <w:rPr>
                <w:rFonts w:ascii="Arial" w:hAnsi="Arial" w:cs="Arial"/>
              </w:rPr>
            </w:pPr>
            <w:r>
              <w:rPr>
                <w:rFonts w:ascii="Arial" w:eastAsia="Times New Roman" w:hAnsi="Arial" w:cs="Arial"/>
                <w:iCs/>
                <w:lang w:eastAsia="en-GB"/>
              </w:rPr>
              <w:t>T</w:t>
            </w:r>
            <w:r w:rsidR="001E43C5" w:rsidRPr="0039545F">
              <w:rPr>
                <w:rFonts w:ascii="Arial" w:eastAsia="Times New Roman" w:hAnsi="Arial" w:cs="Arial"/>
                <w:iCs/>
                <w:lang w:eastAsia="en-GB"/>
              </w:rPr>
              <w:t>he organisation is currently adopting a hybrid working approach</w:t>
            </w:r>
            <w:r w:rsidR="00734DD0" w:rsidRPr="0039545F">
              <w:rPr>
                <w:rFonts w:ascii="Arial" w:eastAsia="Times New Roman" w:hAnsi="Arial" w:cs="Arial"/>
                <w:iCs/>
                <w:lang w:eastAsia="en-GB"/>
              </w:rPr>
              <w:t xml:space="preserve"> which </w:t>
            </w:r>
            <w:r w:rsidR="00BA3053" w:rsidRPr="0039545F">
              <w:rPr>
                <w:rFonts w:ascii="Arial" w:eastAsia="Times New Roman" w:hAnsi="Arial" w:cs="Arial"/>
                <w:iCs/>
                <w:lang w:eastAsia="en-GB"/>
              </w:rPr>
              <w:t xml:space="preserve">may </w:t>
            </w:r>
            <w:r w:rsidR="001D6674" w:rsidRPr="0039545F">
              <w:rPr>
                <w:rFonts w:ascii="Arial" w:eastAsia="Times New Roman" w:hAnsi="Arial" w:cs="Arial"/>
                <w:iCs/>
                <w:lang w:eastAsia="en-GB"/>
              </w:rPr>
              <w:t>allow</w:t>
            </w:r>
            <w:r w:rsidR="00BA3053" w:rsidRPr="0039545F">
              <w:rPr>
                <w:rFonts w:ascii="Arial" w:eastAsia="Times New Roman" w:hAnsi="Arial" w:cs="Arial"/>
                <w:iCs/>
                <w:lang w:eastAsia="en-GB"/>
              </w:rPr>
              <w:t xml:space="preserve"> </w:t>
            </w:r>
            <w:r w:rsidR="00356A29" w:rsidRPr="0039545F">
              <w:rPr>
                <w:rFonts w:ascii="Arial" w:eastAsia="Times New Roman" w:hAnsi="Arial" w:cs="Arial"/>
                <w:iCs/>
                <w:lang w:eastAsia="en-GB"/>
              </w:rPr>
              <w:t xml:space="preserve">flexibility around </w:t>
            </w:r>
            <w:r w:rsidR="00BA3053" w:rsidRPr="0039545F">
              <w:rPr>
                <w:rFonts w:ascii="Arial" w:eastAsia="Times New Roman" w:hAnsi="Arial" w:cs="Arial"/>
                <w:iCs/>
                <w:lang w:eastAsia="en-GB"/>
              </w:rPr>
              <w:t xml:space="preserve">some </w:t>
            </w:r>
            <w:r w:rsidR="00356A29" w:rsidRPr="0039545F">
              <w:rPr>
                <w:rFonts w:ascii="Arial" w:eastAsia="Times New Roman" w:hAnsi="Arial" w:cs="Arial"/>
                <w:iCs/>
                <w:lang w:eastAsia="en-GB"/>
              </w:rPr>
              <w:t>home working.</w:t>
            </w:r>
          </w:p>
        </w:tc>
      </w:tr>
      <w:tr w:rsidR="00BE5F09" w:rsidRPr="0039545F" w14:paraId="3C7D9170" w14:textId="77777777" w:rsidTr="00773B75">
        <w:tc>
          <w:tcPr>
            <w:tcW w:w="2500" w:type="dxa"/>
          </w:tcPr>
          <w:p w14:paraId="756465FF" w14:textId="19AB1519" w:rsidR="00BE5F09" w:rsidRPr="0039545F" w:rsidRDefault="00BE5F09" w:rsidP="00F00C60">
            <w:pPr>
              <w:pStyle w:val="TableParagraph"/>
              <w:spacing w:before="120" w:after="120"/>
              <w:ind w:left="230"/>
              <w:rPr>
                <w:rFonts w:ascii="Arial" w:hAnsi="Arial" w:cs="Arial"/>
                <w:b/>
              </w:rPr>
            </w:pPr>
            <w:r w:rsidRPr="0039545F">
              <w:rPr>
                <w:rFonts w:ascii="Arial" w:hAnsi="Arial" w:cs="Arial"/>
                <w:b/>
              </w:rPr>
              <w:t>JOB SUMMARY:</w:t>
            </w:r>
          </w:p>
        </w:tc>
        <w:tc>
          <w:tcPr>
            <w:tcW w:w="6680" w:type="dxa"/>
          </w:tcPr>
          <w:p w14:paraId="6513E4F9" w14:textId="6AF1A9A4" w:rsidR="007E1A12" w:rsidRDefault="00460989" w:rsidP="007E1A12">
            <w:pPr>
              <w:widowControl/>
              <w:spacing w:before="120" w:after="120"/>
              <w:ind w:left="318"/>
              <w:textAlignment w:val="baseline"/>
              <w:rPr>
                <w:rFonts w:ascii="Arial" w:eastAsia="Calibri" w:hAnsi="Arial" w:cs="Arial"/>
              </w:rPr>
            </w:pPr>
            <w:r w:rsidRPr="0039545F">
              <w:rPr>
                <w:rFonts w:ascii="Arial" w:eastAsia="Calibri" w:hAnsi="Arial" w:cs="Arial"/>
              </w:rPr>
              <w:t xml:space="preserve">The </w:t>
            </w:r>
            <w:r w:rsidR="007E1A12">
              <w:rPr>
                <w:rFonts w:ascii="Arial" w:eastAsia="Calibri" w:hAnsi="Arial" w:cs="Arial"/>
              </w:rPr>
              <w:t>Diocese of Durham provides ministry and support to parishes and chaplaincies across the diocese to support our mission of</w:t>
            </w:r>
            <w:r w:rsidRPr="0039545F">
              <w:rPr>
                <w:rFonts w:ascii="Arial" w:eastAsia="Calibri" w:hAnsi="Arial" w:cs="Arial"/>
              </w:rPr>
              <w:t xml:space="preserve"> 'Blessing our communities in Jesus' name for the transformation of us all'</w:t>
            </w:r>
            <w:r w:rsidR="007E1A12">
              <w:rPr>
                <w:rFonts w:ascii="Arial" w:eastAsia="Calibri" w:hAnsi="Arial" w:cs="Arial"/>
              </w:rPr>
              <w:t xml:space="preserve">. </w:t>
            </w:r>
          </w:p>
          <w:p w14:paraId="27A9E9DD" w14:textId="5717421C" w:rsidR="00BE5F09" w:rsidRPr="0039545F" w:rsidRDefault="007E1A12" w:rsidP="007E1A12">
            <w:pPr>
              <w:widowControl/>
              <w:spacing w:before="120" w:after="120"/>
              <w:ind w:left="318"/>
              <w:textAlignment w:val="baseline"/>
              <w:rPr>
                <w:rFonts w:ascii="Arial" w:eastAsia="Calibri" w:hAnsi="Arial" w:cs="Arial"/>
              </w:rPr>
            </w:pPr>
            <w:r>
              <w:rPr>
                <w:rFonts w:ascii="Arial" w:eastAsia="Calibri" w:hAnsi="Arial" w:cs="Arial"/>
              </w:rPr>
              <w:t xml:space="preserve">This role includes the management of </w:t>
            </w:r>
            <w:r w:rsidR="001E70B7">
              <w:rPr>
                <w:rFonts w:ascii="Arial" w:eastAsia="Calibri" w:hAnsi="Arial" w:cs="Arial"/>
              </w:rPr>
              <w:t xml:space="preserve">the HR function which supports </w:t>
            </w:r>
            <w:r>
              <w:rPr>
                <w:rFonts w:ascii="Arial" w:eastAsia="Calibri" w:hAnsi="Arial" w:cs="Arial"/>
              </w:rPr>
              <w:t>the DDBF staff as employees, clergy as office holders an</w:t>
            </w:r>
            <w:r w:rsidR="001E70B7">
              <w:rPr>
                <w:rFonts w:ascii="Arial" w:eastAsia="Calibri" w:hAnsi="Arial" w:cs="Arial"/>
              </w:rPr>
              <w:t>d</w:t>
            </w:r>
            <w:r>
              <w:rPr>
                <w:rFonts w:ascii="Arial" w:eastAsia="Calibri" w:hAnsi="Arial" w:cs="Arial"/>
              </w:rPr>
              <w:t xml:space="preserve"> our churches w</w:t>
            </w:r>
            <w:r w:rsidR="001E70B7">
              <w:rPr>
                <w:rFonts w:ascii="Arial" w:eastAsia="Calibri" w:hAnsi="Arial" w:cs="Arial"/>
              </w:rPr>
              <w:t>here they require advice on</w:t>
            </w:r>
            <w:r>
              <w:rPr>
                <w:rFonts w:ascii="Arial" w:eastAsia="Calibri" w:hAnsi="Arial" w:cs="Arial"/>
              </w:rPr>
              <w:t xml:space="preserve"> employment matters.</w:t>
            </w:r>
            <w:r w:rsidR="001E70B7">
              <w:rPr>
                <w:rFonts w:ascii="Arial" w:eastAsia="Calibri" w:hAnsi="Arial" w:cs="Arial"/>
              </w:rPr>
              <w:t xml:space="preserve"> This involves strategic </w:t>
            </w:r>
            <w:r w:rsidR="00963135">
              <w:rPr>
                <w:rFonts w:ascii="Arial" w:eastAsia="Calibri" w:hAnsi="Arial" w:cs="Arial"/>
              </w:rPr>
              <w:t>HR planni</w:t>
            </w:r>
            <w:r w:rsidR="00E915A4">
              <w:rPr>
                <w:rFonts w:ascii="Arial" w:eastAsia="Calibri" w:hAnsi="Arial" w:cs="Arial"/>
              </w:rPr>
              <w:t xml:space="preserve">ng, organisational development, </w:t>
            </w:r>
            <w:r w:rsidR="00963135">
              <w:rPr>
                <w:rFonts w:ascii="Arial" w:eastAsia="Calibri" w:hAnsi="Arial" w:cs="Arial"/>
              </w:rPr>
              <w:t>monitoring and reporting alongside day to day running of the HR function to equip and empower managers</w:t>
            </w:r>
            <w:r w:rsidR="009104C1">
              <w:rPr>
                <w:rFonts w:ascii="Arial" w:eastAsia="Calibri" w:hAnsi="Arial" w:cs="Arial"/>
              </w:rPr>
              <w:t xml:space="preserve"> and to support recruitment, training and development of staff.</w:t>
            </w:r>
          </w:p>
        </w:tc>
      </w:tr>
      <w:tr w:rsidR="00BF7A2E" w:rsidRPr="0039545F" w14:paraId="3E3234A3" w14:textId="77777777" w:rsidTr="00773B75">
        <w:tc>
          <w:tcPr>
            <w:tcW w:w="2500" w:type="dxa"/>
          </w:tcPr>
          <w:p w14:paraId="49BA0F2B" w14:textId="44DC7B2C" w:rsidR="00BF7A2E" w:rsidRPr="0039545F" w:rsidRDefault="00BF7A2E" w:rsidP="00F00C60">
            <w:pPr>
              <w:pStyle w:val="TableParagraph"/>
              <w:spacing w:before="120" w:after="120"/>
              <w:ind w:left="230"/>
              <w:rPr>
                <w:rFonts w:ascii="Arial" w:hAnsi="Arial" w:cs="Arial"/>
                <w:b/>
              </w:rPr>
            </w:pPr>
            <w:r w:rsidRPr="0039545F">
              <w:rPr>
                <w:rFonts w:ascii="Arial" w:hAnsi="Arial" w:cs="Arial"/>
                <w:b/>
              </w:rPr>
              <w:t>KEY RELATIONSHIPS:</w:t>
            </w:r>
          </w:p>
        </w:tc>
        <w:tc>
          <w:tcPr>
            <w:tcW w:w="6680" w:type="dxa"/>
          </w:tcPr>
          <w:p w14:paraId="3E9286D6" w14:textId="77777777" w:rsidR="006778B9" w:rsidRDefault="001E70B7"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Diocesan Secretary</w:t>
            </w:r>
          </w:p>
          <w:p w14:paraId="7BFC7FE2" w14:textId="19D77637" w:rsidR="001E70B7" w:rsidRDefault="00963135"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Bishop’s Leadership Team</w:t>
            </w:r>
          </w:p>
          <w:p w14:paraId="79DEDB37" w14:textId="7A2D821D" w:rsidR="00963135" w:rsidRDefault="00963135"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Finance Group (which has responsibility for oversight of staff HR)</w:t>
            </w:r>
          </w:p>
          <w:p w14:paraId="1C80329B" w14:textId="77777777" w:rsidR="001E70B7" w:rsidRDefault="001E70B7"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DBF line managers and staff</w:t>
            </w:r>
          </w:p>
          <w:p w14:paraId="650B95C8" w14:textId="77777777" w:rsidR="001E70B7" w:rsidRDefault="001E70B7"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Finance team and Bishop’s Office</w:t>
            </w:r>
          </w:p>
          <w:p w14:paraId="32340E11" w14:textId="48E53A7E" w:rsidR="001E70B7" w:rsidRDefault="001E70B7"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Diocesan Safeguarding </w:t>
            </w:r>
            <w:r w:rsidR="00553464">
              <w:rPr>
                <w:rFonts w:ascii="Arial" w:eastAsia="Times New Roman" w:hAnsi="Arial" w:cs="Arial"/>
                <w:iCs/>
                <w:lang w:eastAsia="en-GB"/>
              </w:rPr>
              <w:t>Officer</w:t>
            </w:r>
          </w:p>
          <w:p w14:paraId="35FD40B0" w14:textId="22FBACDB" w:rsidR="00807565" w:rsidRDefault="00807565"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Diocesan Registrar</w:t>
            </w:r>
          </w:p>
          <w:p w14:paraId="2C231F4F" w14:textId="244B9A02" w:rsidR="00A71603" w:rsidRDefault="00A71603"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Equality, Diversity and Inclusion Enabler</w:t>
            </w:r>
          </w:p>
          <w:p w14:paraId="01E4B64C" w14:textId="4A9B0334" w:rsidR="001E70B7" w:rsidRPr="0039545F" w:rsidRDefault="001E70B7"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Parish clergy</w:t>
            </w:r>
          </w:p>
        </w:tc>
      </w:tr>
    </w:tbl>
    <w:p w14:paraId="1D01D360" w14:textId="77777777" w:rsidR="00FE2FFC" w:rsidRPr="0039545F" w:rsidRDefault="00FE2FFC" w:rsidP="00806ED1">
      <w:pPr>
        <w:widowControl/>
        <w:spacing w:after="160" w:line="259" w:lineRule="auto"/>
        <w:rPr>
          <w:rFonts w:ascii="Arial" w:eastAsia="Calibri" w:hAnsi="Arial" w:cs="Arial"/>
          <w:b/>
          <w:bCs/>
        </w:rPr>
      </w:pPr>
    </w:p>
    <w:p w14:paraId="10F80A3E" w14:textId="0A9E1231" w:rsidR="00806ED1" w:rsidRPr="0039545F" w:rsidRDefault="00806ED1" w:rsidP="00806ED1">
      <w:pPr>
        <w:widowControl/>
        <w:spacing w:after="160" w:line="259" w:lineRule="auto"/>
        <w:rPr>
          <w:rFonts w:ascii="Arial" w:eastAsia="Calibri" w:hAnsi="Arial" w:cs="Arial"/>
          <w:b/>
          <w:bCs/>
        </w:rPr>
      </w:pPr>
      <w:r w:rsidRPr="0039545F">
        <w:rPr>
          <w:rFonts w:ascii="Arial" w:eastAsia="Calibri" w:hAnsi="Arial" w:cs="Arial"/>
          <w:b/>
          <w:bCs/>
        </w:rPr>
        <w:t>Main Duties and Responsibilities:</w:t>
      </w:r>
    </w:p>
    <w:p w14:paraId="527B6335" w14:textId="75B44119" w:rsidR="00C2018E" w:rsidRDefault="009104C1" w:rsidP="00C2018E">
      <w:pPr>
        <w:pStyle w:val="ListParagraph"/>
        <w:rPr>
          <w:rFonts w:ascii="Arial" w:hAnsi="Arial" w:cs="Arial"/>
          <w:i/>
          <w:iCs/>
        </w:rPr>
      </w:pPr>
      <w:r>
        <w:rPr>
          <w:rFonts w:ascii="Arial" w:hAnsi="Arial" w:cs="Arial"/>
          <w:i/>
          <w:iCs/>
        </w:rPr>
        <w:t>Strategy</w:t>
      </w:r>
      <w:r w:rsidR="00F34144">
        <w:rPr>
          <w:rFonts w:ascii="Arial" w:hAnsi="Arial" w:cs="Arial"/>
          <w:i/>
          <w:iCs/>
        </w:rPr>
        <w:t>,</w:t>
      </w:r>
      <w:r>
        <w:rPr>
          <w:rFonts w:ascii="Arial" w:hAnsi="Arial" w:cs="Arial"/>
          <w:i/>
          <w:iCs/>
        </w:rPr>
        <w:t xml:space="preserve"> Planning</w:t>
      </w:r>
      <w:r w:rsidR="00F34144">
        <w:rPr>
          <w:rFonts w:ascii="Arial" w:hAnsi="Arial" w:cs="Arial"/>
          <w:i/>
          <w:iCs/>
        </w:rPr>
        <w:t xml:space="preserve"> and Reporting</w:t>
      </w:r>
    </w:p>
    <w:p w14:paraId="06B4DD33" w14:textId="13544182" w:rsidR="00F34144" w:rsidRDefault="009104C1" w:rsidP="00F34144">
      <w:pPr>
        <w:pStyle w:val="ListParagraph"/>
        <w:numPr>
          <w:ilvl w:val="0"/>
          <w:numId w:val="33"/>
        </w:numPr>
        <w:rPr>
          <w:rFonts w:ascii="Arial" w:hAnsi="Arial" w:cs="Arial"/>
        </w:rPr>
      </w:pPr>
      <w:r>
        <w:rPr>
          <w:rFonts w:ascii="Arial" w:hAnsi="Arial" w:cs="Arial"/>
        </w:rPr>
        <w:t>Develop and implement HR strategy</w:t>
      </w:r>
      <w:r w:rsidR="00E915A4">
        <w:rPr>
          <w:rFonts w:ascii="Arial" w:hAnsi="Arial" w:cs="Arial"/>
        </w:rPr>
        <w:t>,</w:t>
      </w:r>
      <w:r>
        <w:rPr>
          <w:rFonts w:ascii="Arial" w:hAnsi="Arial" w:cs="Arial"/>
        </w:rPr>
        <w:t xml:space="preserve"> policy </w:t>
      </w:r>
      <w:r w:rsidR="00E915A4">
        <w:rPr>
          <w:rFonts w:ascii="Arial" w:hAnsi="Arial" w:cs="Arial"/>
        </w:rPr>
        <w:t xml:space="preserve">and organisational development </w:t>
      </w:r>
      <w:r>
        <w:rPr>
          <w:rFonts w:ascii="Arial" w:hAnsi="Arial" w:cs="Arial"/>
        </w:rPr>
        <w:t xml:space="preserve">for </w:t>
      </w:r>
      <w:r>
        <w:rPr>
          <w:rFonts w:ascii="Arial" w:hAnsi="Arial" w:cs="Arial"/>
        </w:rPr>
        <w:lastRenderedPageBreak/>
        <w:t>employees in liaison with the Diocesan Secretary and Finance Grou</w:t>
      </w:r>
      <w:r w:rsidR="00F34144">
        <w:rPr>
          <w:rFonts w:ascii="Arial" w:hAnsi="Arial" w:cs="Arial"/>
        </w:rPr>
        <w:t xml:space="preserve">p, and for clergy in liaison with Bishop’s Leadership </w:t>
      </w:r>
      <w:proofErr w:type="gramStart"/>
      <w:r w:rsidR="00F34144">
        <w:rPr>
          <w:rFonts w:ascii="Arial" w:hAnsi="Arial" w:cs="Arial"/>
        </w:rPr>
        <w:t>Team</w:t>
      </w:r>
      <w:r w:rsidR="003D5B03">
        <w:rPr>
          <w:rFonts w:ascii="Arial" w:hAnsi="Arial" w:cs="Arial"/>
        </w:rPr>
        <w:t>;</w:t>
      </w:r>
      <w:proofErr w:type="gramEnd"/>
    </w:p>
    <w:p w14:paraId="3D2224FD" w14:textId="1F238F4B" w:rsidR="00F34144" w:rsidRDefault="00F34144" w:rsidP="00F34144">
      <w:pPr>
        <w:pStyle w:val="ListParagraph"/>
        <w:numPr>
          <w:ilvl w:val="0"/>
          <w:numId w:val="33"/>
        </w:numPr>
        <w:rPr>
          <w:rFonts w:ascii="Arial" w:hAnsi="Arial" w:cs="Arial"/>
        </w:rPr>
      </w:pPr>
      <w:r>
        <w:rPr>
          <w:rFonts w:ascii="Arial" w:hAnsi="Arial" w:cs="Arial"/>
        </w:rPr>
        <w:t xml:space="preserve">Support the development of strategic ministry plans to allow the fulfilment of the diocesan vision and </w:t>
      </w:r>
      <w:proofErr w:type="gramStart"/>
      <w:r>
        <w:rPr>
          <w:rFonts w:ascii="Arial" w:hAnsi="Arial" w:cs="Arial"/>
        </w:rPr>
        <w:t>strategy</w:t>
      </w:r>
      <w:r w:rsidR="003D5B03">
        <w:rPr>
          <w:rFonts w:ascii="Arial" w:hAnsi="Arial" w:cs="Arial"/>
        </w:rPr>
        <w:t>;</w:t>
      </w:r>
      <w:proofErr w:type="gramEnd"/>
    </w:p>
    <w:p w14:paraId="7981ACFE" w14:textId="3C990C35" w:rsidR="00F34144" w:rsidRDefault="00F34144" w:rsidP="00F34144">
      <w:pPr>
        <w:pStyle w:val="ListParagraph"/>
        <w:numPr>
          <w:ilvl w:val="0"/>
          <w:numId w:val="33"/>
        </w:numPr>
        <w:rPr>
          <w:rFonts w:ascii="Arial" w:hAnsi="Arial" w:cs="Arial"/>
        </w:rPr>
      </w:pPr>
      <w:r>
        <w:rPr>
          <w:rFonts w:ascii="Arial" w:hAnsi="Arial" w:cs="Arial"/>
        </w:rPr>
        <w:t>Lead on strategy around engagement, wellbeing, reward, retention</w:t>
      </w:r>
      <w:r w:rsidR="00CA74F5">
        <w:rPr>
          <w:rFonts w:ascii="Arial" w:hAnsi="Arial" w:cs="Arial"/>
        </w:rPr>
        <w:t xml:space="preserve"> and </w:t>
      </w:r>
      <w:r>
        <w:rPr>
          <w:rFonts w:ascii="Arial" w:hAnsi="Arial" w:cs="Arial"/>
        </w:rPr>
        <w:t>satisfaction</w:t>
      </w:r>
      <w:r w:rsidR="00CA74F5">
        <w:rPr>
          <w:rFonts w:ascii="Arial" w:hAnsi="Arial" w:cs="Arial"/>
        </w:rPr>
        <w:t>.</w:t>
      </w:r>
    </w:p>
    <w:p w14:paraId="36DCF5DE" w14:textId="694BB016" w:rsidR="00F34144" w:rsidRDefault="00F34144" w:rsidP="00F34144">
      <w:pPr>
        <w:pStyle w:val="ListParagraph"/>
        <w:numPr>
          <w:ilvl w:val="0"/>
          <w:numId w:val="33"/>
        </w:numPr>
        <w:rPr>
          <w:rFonts w:ascii="Arial" w:hAnsi="Arial" w:cs="Arial"/>
        </w:rPr>
      </w:pPr>
      <w:r>
        <w:rPr>
          <w:rFonts w:ascii="Arial" w:hAnsi="Arial" w:cs="Arial"/>
        </w:rPr>
        <w:t xml:space="preserve">Support the planning and development of projects and initiatives as </w:t>
      </w:r>
      <w:proofErr w:type="gramStart"/>
      <w:r>
        <w:rPr>
          <w:rFonts w:ascii="Arial" w:hAnsi="Arial" w:cs="Arial"/>
        </w:rPr>
        <w:t>required</w:t>
      </w:r>
      <w:r w:rsidR="003D5B03">
        <w:rPr>
          <w:rFonts w:ascii="Arial" w:hAnsi="Arial" w:cs="Arial"/>
        </w:rPr>
        <w:t>;</w:t>
      </w:r>
      <w:proofErr w:type="gramEnd"/>
    </w:p>
    <w:p w14:paraId="429D7105" w14:textId="1BEB66E7" w:rsidR="00F34144" w:rsidRDefault="00553464" w:rsidP="00F34144">
      <w:pPr>
        <w:pStyle w:val="ListParagraph"/>
        <w:numPr>
          <w:ilvl w:val="0"/>
          <w:numId w:val="33"/>
        </w:numPr>
        <w:rPr>
          <w:rFonts w:ascii="Arial" w:hAnsi="Arial" w:cs="Arial"/>
        </w:rPr>
      </w:pPr>
      <w:r>
        <w:rPr>
          <w:rFonts w:ascii="Arial" w:hAnsi="Arial" w:cs="Arial"/>
        </w:rPr>
        <w:t>Provide</w:t>
      </w:r>
      <w:r w:rsidR="00F34144">
        <w:rPr>
          <w:rFonts w:ascii="Arial" w:hAnsi="Arial" w:cs="Arial"/>
        </w:rPr>
        <w:t xml:space="preserve"> HR reporting and analy</w:t>
      </w:r>
      <w:r w:rsidR="00405E99">
        <w:rPr>
          <w:rFonts w:ascii="Arial" w:hAnsi="Arial" w:cs="Arial"/>
        </w:rPr>
        <w:t>si</w:t>
      </w:r>
      <w:r w:rsidR="00F34144">
        <w:rPr>
          <w:rFonts w:ascii="Arial" w:hAnsi="Arial" w:cs="Arial"/>
        </w:rPr>
        <w:t xml:space="preserve">s </w:t>
      </w:r>
      <w:r w:rsidR="00405E99">
        <w:rPr>
          <w:rFonts w:ascii="Arial" w:hAnsi="Arial" w:cs="Arial"/>
        </w:rPr>
        <w:t xml:space="preserve">to inform management and </w:t>
      </w:r>
      <w:proofErr w:type="gramStart"/>
      <w:r w:rsidR="00405E99">
        <w:rPr>
          <w:rFonts w:ascii="Arial" w:hAnsi="Arial" w:cs="Arial"/>
        </w:rPr>
        <w:t>governance</w:t>
      </w:r>
      <w:r w:rsidR="00564F80">
        <w:rPr>
          <w:rFonts w:ascii="Arial" w:hAnsi="Arial" w:cs="Arial"/>
        </w:rPr>
        <w:t>;</w:t>
      </w:r>
      <w:proofErr w:type="gramEnd"/>
    </w:p>
    <w:p w14:paraId="0D0E9DAC" w14:textId="4BE638F9" w:rsidR="00CA74F5" w:rsidRDefault="00A71603" w:rsidP="00F34144">
      <w:pPr>
        <w:pStyle w:val="ListParagraph"/>
        <w:numPr>
          <w:ilvl w:val="0"/>
          <w:numId w:val="33"/>
        </w:numPr>
        <w:rPr>
          <w:rFonts w:ascii="Arial" w:hAnsi="Arial" w:cs="Arial"/>
        </w:rPr>
      </w:pPr>
      <w:r>
        <w:rPr>
          <w:rFonts w:ascii="Arial" w:hAnsi="Arial" w:cs="Arial"/>
        </w:rPr>
        <w:t xml:space="preserve">Support </w:t>
      </w:r>
      <w:proofErr w:type="gramStart"/>
      <w:r>
        <w:rPr>
          <w:rFonts w:ascii="Arial" w:hAnsi="Arial" w:cs="Arial"/>
        </w:rPr>
        <w:t>the  d</w:t>
      </w:r>
      <w:r w:rsidR="00CA74F5">
        <w:rPr>
          <w:rFonts w:ascii="Arial" w:hAnsi="Arial" w:cs="Arial"/>
        </w:rPr>
        <w:t>evelop</w:t>
      </w:r>
      <w:r>
        <w:rPr>
          <w:rFonts w:ascii="Arial" w:hAnsi="Arial" w:cs="Arial"/>
        </w:rPr>
        <w:t>ment</w:t>
      </w:r>
      <w:proofErr w:type="gramEnd"/>
      <w:r>
        <w:rPr>
          <w:rFonts w:ascii="Arial" w:hAnsi="Arial" w:cs="Arial"/>
        </w:rPr>
        <w:t xml:space="preserve"> of</w:t>
      </w:r>
      <w:r w:rsidR="00CA74F5">
        <w:rPr>
          <w:rFonts w:ascii="Arial" w:hAnsi="Arial" w:cs="Arial"/>
        </w:rPr>
        <w:t xml:space="preserve"> strategy, policy and reporting around equality, diversity and inclusion</w:t>
      </w:r>
      <w:r w:rsidR="009E3738">
        <w:rPr>
          <w:rFonts w:ascii="Arial" w:hAnsi="Arial" w:cs="Arial"/>
        </w:rPr>
        <w:t xml:space="preserve"> for clergy and staff</w:t>
      </w:r>
      <w:r w:rsidR="00564F80">
        <w:rPr>
          <w:rFonts w:ascii="Arial" w:hAnsi="Arial" w:cs="Arial"/>
        </w:rPr>
        <w:t xml:space="preserve">; </w:t>
      </w:r>
      <w:r w:rsidR="00013210">
        <w:rPr>
          <w:rFonts w:ascii="Arial" w:hAnsi="Arial" w:cs="Arial"/>
        </w:rPr>
        <w:t>and</w:t>
      </w:r>
    </w:p>
    <w:p w14:paraId="06AF81A9" w14:textId="2C4EDE46" w:rsidR="00564F80" w:rsidRDefault="00564F80" w:rsidP="00F34144">
      <w:pPr>
        <w:pStyle w:val="ListParagraph"/>
        <w:numPr>
          <w:ilvl w:val="0"/>
          <w:numId w:val="33"/>
        </w:numPr>
        <w:rPr>
          <w:rFonts w:ascii="Arial" w:hAnsi="Arial" w:cs="Arial"/>
        </w:rPr>
      </w:pPr>
      <w:r>
        <w:rPr>
          <w:rFonts w:ascii="Arial" w:hAnsi="Arial" w:cs="Arial"/>
        </w:rPr>
        <w:t>Present reports on HR matters to Finance Group and Bishop’s Council as required.</w:t>
      </w:r>
    </w:p>
    <w:p w14:paraId="0586DFB8" w14:textId="7C397888" w:rsidR="00F34144" w:rsidRDefault="00F34144" w:rsidP="00F34144">
      <w:pPr>
        <w:rPr>
          <w:rFonts w:ascii="Arial" w:hAnsi="Arial" w:cs="Arial"/>
        </w:rPr>
      </w:pPr>
    </w:p>
    <w:p w14:paraId="43D1EED2" w14:textId="0B4F63E2" w:rsidR="00F34144" w:rsidRDefault="00F34144" w:rsidP="00F34144">
      <w:pPr>
        <w:rPr>
          <w:rFonts w:ascii="Arial" w:hAnsi="Arial" w:cs="Arial"/>
          <w:i/>
          <w:iCs/>
        </w:rPr>
      </w:pPr>
      <w:r>
        <w:rPr>
          <w:rFonts w:ascii="Arial" w:hAnsi="Arial" w:cs="Arial"/>
          <w:i/>
          <w:iCs/>
        </w:rPr>
        <w:t>Employee relations</w:t>
      </w:r>
    </w:p>
    <w:p w14:paraId="5033AF39" w14:textId="29A6D566" w:rsidR="00405E99" w:rsidRDefault="00CA74F5" w:rsidP="00405E99">
      <w:pPr>
        <w:pStyle w:val="ListParagraph"/>
        <w:numPr>
          <w:ilvl w:val="0"/>
          <w:numId w:val="33"/>
        </w:numPr>
        <w:rPr>
          <w:rFonts w:ascii="Arial" w:hAnsi="Arial" w:cs="Arial"/>
        </w:rPr>
      </w:pPr>
      <w:r>
        <w:rPr>
          <w:rFonts w:ascii="Arial" w:hAnsi="Arial" w:cs="Arial"/>
        </w:rPr>
        <w:t>Support and coach line managers, ensuring good practice in</w:t>
      </w:r>
      <w:r w:rsidR="00405E99" w:rsidRPr="00405E99">
        <w:rPr>
          <w:rFonts w:ascii="Arial" w:hAnsi="Arial" w:cs="Arial"/>
        </w:rPr>
        <w:t xml:space="preserve"> management of the</w:t>
      </w:r>
      <w:r w:rsidR="00405E99">
        <w:rPr>
          <w:rFonts w:ascii="Arial" w:hAnsi="Arial" w:cs="Arial"/>
        </w:rPr>
        <w:t xml:space="preserve"> </w:t>
      </w:r>
      <w:r w:rsidR="00405E99" w:rsidRPr="00405E99">
        <w:rPr>
          <w:rFonts w:ascii="Arial" w:hAnsi="Arial" w:cs="Arial"/>
        </w:rPr>
        <w:t xml:space="preserve">employment life cycle from </w:t>
      </w:r>
      <w:r w:rsidR="00405E99">
        <w:rPr>
          <w:rFonts w:ascii="Arial" w:hAnsi="Arial" w:cs="Arial"/>
        </w:rPr>
        <w:t>recruitment</w:t>
      </w:r>
      <w:r w:rsidR="00405E99" w:rsidRPr="00405E99">
        <w:rPr>
          <w:rFonts w:ascii="Arial" w:hAnsi="Arial" w:cs="Arial"/>
        </w:rPr>
        <w:t>, engagement</w:t>
      </w:r>
      <w:r>
        <w:rPr>
          <w:rFonts w:ascii="Arial" w:hAnsi="Arial" w:cs="Arial"/>
        </w:rPr>
        <w:t>, performance appraisal, variations to terms and conditions, training</w:t>
      </w:r>
      <w:r w:rsidR="00405E99" w:rsidRPr="00405E99">
        <w:rPr>
          <w:rFonts w:ascii="Arial" w:hAnsi="Arial" w:cs="Arial"/>
        </w:rPr>
        <w:t xml:space="preserve"> and development through to post employment rights following necessary legal frameworks and HR best practice</w:t>
      </w:r>
      <w:r>
        <w:rPr>
          <w:rFonts w:ascii="Arial" w:hAnsi="Arial" w:cs="Arial"/>
        </w:rPr>
        <w:t>;</w:t>
      </w:r>
    </w:p>
    <w:p w14:paraId="46B49580" w14:textId="17187FCA" w:rsidR="000E6087" w:rsidRDefault="000E6087" w:rsidP="00405E99">
      <w:pPr>
        <w:pStyle w:val="ListParagraph"/>
        <w:numPr>
          <w:ilvl w:val="0"/>
          <w:numId w:val="33"/>
        </w:numPr>
        <w:rPr>
          <w:rFonts w:ascii="Arial" w:hAnsi="Arial" w:cs="Arial"/>
        </w:rPr>
      </w:pPr>
      <w:r>
        <w:rPr>
          <w:rFonts w:ascii="Arial" w:hAnsi="Arial" w:cs="Arial"/>
        </w:rPr>
        <w:t>Support and coach the HR Advisor, providing professional development opportunities and guidance;</w:t>
      </w:r>
    </w:p>
    <w:p w14:paraId="00556C25" w14:textId="234801FA" w:rsidR="002075EE" w:rsidRDefault="002075EE" w:rsidP="00405E99">
      <w:pPr>
        <w:pStyle w:val="ListParagraph"/>
        <w:numPr>
          <w:ilvl w:val="0"/>
          <w:numId w:val="33"/>
        </w:numPr>
        <w:rPr>
          <w:rFonts w:ascii="Arial" w:hAnsi="Arial" w:cs="Arial"/>
        </w:rPr>
      </w:pPr>
      <w:r>
        <w:rPr>
          <w:rFonts w:ascii="Arial" w:hAnsi="Arial" w:cs="Arial"/>
        </w:rPr>
        <w:t>Ensure HR records are kept in compliance with data retention policies, GDPR, employment law and safeguarding requirements</w:t>
      </w:r>
      <w:r w:rsidR="003D5B03">
        <w:rPr>
          <w:rFonts w:ascii="Arial" w:hAnsi="Arial" w:cs="Arial"/>
        </w:rPr>
        <w:t>;</w:t>
      </w:r>
    </w:p>
    <w:p w14:paraId="69D5EBDB" w14:textId="4338E789" w:rsidR="00405E99" w:rsidRPr="00405E99" w:rsidRDefault="00CA74F5" w:rsidP="00405E99">
      <w:pPr>
        <w:pStyle w:val="ListParagraph"/>
        <w:numPr>
          <w:ilvl w:val="0"/>
          <w:numId w:val="33"/>
        </w:numPr>
        <w:rPr>
          <w:rFonts w:ascii="Arial" w:hAnsi="Arial" w:cs="Arial"/>
        </w:rPr>
      </w:pPr>
      <w:r>
        <w:rPr>
          <w:rFonts w:ascii="Arial" w:hAnsi="Arial" w:cs="Arial"/>
        </w:rPr>
        <w:t>Maintain</w:t>
      </w:r>
      <w:r w:rsidR="00405E99" w:rsidRPr="00405E99">
        <w:rPr>
          <w:rFonts w:ascii="Arial" w:hAnsi="Arial" w:cs="Arial"/>
        </w:rPr>
        <w:t xml:space="preserve"> the</w:t>
      </w:r>
      <w:r>
        <w:rPr>
          <w:rFonts w:ascii="Arial" w:hAnsi="Arial" w:cs="Arial"/>
        </w:rPr>
        <w:t xml:space="preserve"> Staff</w:t>
      </w:r>
      <w:r w:rsidR="00405E99" w:rsidRPr="00405E99">
        <w:rPr>
          <w:rFonts w:ascii="Arial" w:hAnsi="Arial" w:cs="Arial"/>
        </w:rPr>
        <w:t xml:space="preserve"> Handbook and</w:t>
      </w:r>
      <w:r>
        <w:rPr>
          <w:rFonts w:ascii="Arial" w:hAnsi="Arial" w:cs="Arial"/>
        </w:rPr>
        <w:t xml:space="preserve"> supporting employment-related </w:t>
      </w:r>
      <w:r w:rsidR="00C86C9C">
        <w:rPr>
          <w:rFonts w:ascii="Arial" w:hAnsi="Arial" w:cs="Arial"/>
        </w:rPr>
        <w:t xml:space="preserve">and volunteer engagement </w:t>
      </w:r>
      <w:r>
        <w:rPr>
          <w:rFonts w:ascii="Arial" w:hAnsi="Arial" w:cs="Arial"/>
        </w:rPr>
        <w:t>policies</w:t>
      </w:r>
      <w:r w:rsidR="00405E99" w:rsidRPr="00405E99">
        <w:rPr>
          <w:rFonts w:ascii="Arial" w:hAnsi="Arial" w:cs="Arial"/>
        </w:rPr>
        <w:t xml:space="preserve"> introducing policy and guidance in line with HR best practice,</w:t>
      </w:r>
      <w:r w:rsidR="00A71603">
        <w:rPr>
          <w:rFonts w:ascii="Arial" w:hAnsi="Arial" w:cs="Arial"/>
        </w:rPr>
        <w:t xml:space="preserve"> House of Bishops guidance</w:t>
      </w:r>
      <w:r w:rsidR="00405E99" w:rsidRPr="00405E99">
        <w:rPr>
          <w:rFonts w:ascii="Arial" w:hAnsi="Arial" w:cs="Arial"/>
        </w:rPr>
        <w:t xml:space="preserve"> updates in case law and legislative </w:t>
      </w:r>
      <w:proofErr w:type="gramStart"/>
      <w:r w:rsidR="00405E99" w:rsidRPr="00405E99">
        <w:rPr>
          <w:rFonts w:ascii="Arial" w:hAnsi="Arial" w:cs="Arial"/>
        </w:rPr>
        <w:t>change</w:t>
      </w:r>
      <w:r>
        <w:rPr>
          <w:rFonts w:ascii="Arial" w:hAnsi="Arial" w:cs="Arial"/>
        </w:rPr>
        <w:t>;</w:t>
      </w:r>
      <w:proofErr w:type="gramEnd"/>
    </w:p>
    <w:p w14:paraId="4EC61BB5" w14:textId="7AE79D24" w:rsidR="00405E99" w:rsidRDefault="00405E99" w:rsidP="00405E99">
      <w:pPr>
        <w:pStyle w:val="ListParagraph"/>
        <w:numPr>
          <w:ilvl w:val="0"/>
          <w:numId w:val="33"/>
        </w:numPr>
        <w:rPr>
          <w:rFonts w:ascii="Arial" w:hAnsi="Arial" w:cs="Arial"/>
        </w:rPr>
      </w:pPr>
      <w:r w:rsidRPr="00405E99">
        <w:rPr>
          <w:rFonts w:ascii="Arial" w:hAnsi="Arial" w:cs="Arial"/>
        </w:rPr>
        <w:t>Coach, equip and empower managers in addressing concerns and complaints fairly and in line with organisational policies</w:t>
      </w:r>
      <w:r w:rsidR="00CA74F5">
        <w:rPr>
          <w:rFonts w:ascii="Arial" w:hAnsi="Arial" w:cs="Arial"/>
        </w:rPr>
        <w:t>;</w:t>
      </w:r>
    </w:p>
    <w:p w14:paraId="4D35C284" w14:textId="774B7800" w:rsidR="000E6087" w:rsidRPr="00405E99" w:rsidRDefault="000E6087" w:rsidP="00405E99">
      <w:pPr>
        <w:pStyle w:val="ListParagraph"/>
        <w:numPr>
          <w:ilvl w:val="0"/>
          <w:numId w:val="33"/>
        </w:numPr>
        <w:rPr>
          <w:rFonts w:ascii="Arial" w:hAnsi="Arial" w:cs="Arial"/>
        </w:rPr>
      </w:pPr>
      <w:r>
        <w:rPr>
          <w:rFonts w:ascii="Arial" w:hAnsi="Arial" w:cs="Arial"/>
        </w:rPr>
        <w:t>Develop monitoring and reporting of employee satisfaction and morale, including responses to any issues identified;</w:t>
      </w:r>
      <w:r w:rsidR="003D5B03">
        <w:rPr>
          <w:rFonts w:ascii="Arial" w:hAnsi="Arial" w:cs="Arial"/>
        </w:rPr>
        <w:t xml:space="preserve"> and</w:t>
      </w:r>
    </w:p>
    <w:p w14:paraId="2121BEDB" w14:textId="38FB6E45" w:rsidR="00405E99" w:rsidRDefault="00405E99" w:rsidP="00405E99">
      <w:pPr>
        <w:pStyle w:val="ListParagraph"/>
        <w:numPr>
          <w:ilvl w:val="0"/>
          <w:numId w:val="33"/>
        </w:numPr>
        <w:rPr>
          <w:rFonts w:ascii="Arial" w:hAnsi="Arial" w:cs="Arial"/>
        </w:rPr>
      </w:pPr>
      <w:r w:rsidRPr="00405E99">
        <w:rPr>
          <w:rFonts w:ascii="Arial" w:hAnsi="Arial" w:cs="Arial"/>
        </w:rPr>
        <w:t xml:space="preserve">Manage complex </w:t>
      </w:r>
      <w:r w:rsidR="00CA74F5">
        <w:rPr>
          <w:rFonts w:ascii="Arial" w:hAnsi="Arial" w:cs="Arial"/>
        </w:rPr>
        <w:t>e</w:t>
      </w:r>
      <w:r w:rsidRPr="00405E99">
        <w:rPr>
          <w:rFonts w:ascii="Arial" w:hAnsi="Arial" w:cs="Arial"/>
        </w:rPr>
        <w:t xml:space="preserve">mployee </w:t>
      </w:r>
      <w:r w:rsidR="00CA74F5">
        <w:rPr>
          <w:rFonts w:ascii="Arial" w:hAnsi="Arial" w:cs="Arial"/>
        </w:rPr>
        <w:t>r</w:t>
      </w:r>
      <w:r w:rsidRPr="00405E99">
        <w:rPr>
          <w:rFonts w:ascii="Arial" w:hAnsi="Arial" w:cs="Arial"/>
        </w:rPr>
        <w:t>elations issues including performance</w:t>
      </w:r>
      <w:r w:rsidR="00807565">
        <w:rPr>
          <w:rFonts w:ascii="Arial" w:hAnsi="Arial" w:cs="Arial"/>
        </w:rPr>
        <w:t xml:space="preserve"> management</w:t>
      </w:r>
      <w:r w:rsidRPr="00405E99">
        <w:rPr>
          <w:rFonts w:ascii="Arial" w:hAnsi="Arial" w:cs="Arial"/>
        </w:rPr>
        <w:t>, disputes, TUPE, redundancy, absence and grievance</w:t>
      </w:r>
      <w:r w:rsidR="00CA74F5">
        <w:rPr>
          <w:rFonts w:ascii="Arial" w:hAnsi="Arial" w:cs="Arial"/>
        </w:rPr>
        <w:t>s</w:t>
      </w:r>
      <w:r w:rsidR="00D45087">
        <w:rPr>
          <w:rFonts w:ascii="Arial" w:hAnsi="Arial" w:cs="Arial"/>
        </w:rPr>
        <w:t xml:space="preserve"> with support from</w:t>
      </w:r>
      <w:r w:rsidR="00564F80">
        <w:rPr>
          <w:rFonts w:ascii="Arial" w:hAnsi="Arial" w:cs="Arial"/>
        </w:rPr>
        <w:t xml:space="preserve"> our retained </w:t>
      </w:r>
      <w:r w:rsidR="00553464">
        <w:rPr>
          <w:rFonts w:ascii="Arial" w:hAnsi="Arial" w:cs="Arial"/>
        </w:rPr>
        <w:t>employment lawyer</w:t>
      </w:r>
      <w:r w:rsidR="00D45087">
        <w:rPr>
          <w:rFonts w:ascii="Arial" w:hAnsi="Arial" w:cs="Arial"/>
        </w:rPr>
        <w:t xml:space="preserve"> as required.</w:t>
      </w:r>
    </w:p>
    <w:p w14:paraId="5AE4499F" w14:textId="77777777" w:rsidR="00807565" w:rsidRDefault="00807565" w:rsidP="00807565">
      <w:pPr>
        <w:rPr>
          <w:rFonts w:ascii="Arial" w:hAnsi="Arial" w:cs="Arial"/>
          <w:i/>
          <w:iCs/>
        </w:rPr>
      </w:pPr>
    </w:p>
    <w:p w14:paraId="7E3ECB0C" w14:textId="4AD6CE9C" w:rsidR="00807565" w:rsidRDefault="00807565" w:rsidP="00807565">
      <w:pPr>
        <w:rPr>
          <w:rFonts w:ascii="Arial" w:hAnsi="Arial" w:cs="Arial"/>
          <w:i/>
          <w:iCs/>
        </w:rPr>
      </w:pPr>
      <w:r>
        <w:rPr>
          <w:rFonts w:ascii="Arial" w:hAnsi="Arial" w:cs="Arial"/>
          <w:i/>
          <w:iCs/>
        </w:rPr>
        <w:t xml:space="preserve">Clergy </w:t>
      </w:r>
      <w:r w:rsidR="00553464">
        <w:rPr>
          <w:rFonts w:ascii="Arial" w:hAnsi="Arial" w:cs="Arial"/>
          <w:i/>
          <w:iCs/>
        </w:rPr>
        <w:t xml:space="preserve">and lay minister </w:t>
      </w:r>
      <w:r>
        <w:rPr>
          <w:rFonts w:ascii="Arial" w:hAnsi="Arial" w:cs="Arial"/>
          <w:i/>
          <w:iCs/>
        </w:rPr>
        <w:t>relations</w:t>
      </w:r>
    </w:p>
    <w:p w14:paraId="3BECA25B" w14:textId="764B87B4" w:rsidR="00807565" w:rsidRPr="00807565" w:rsidRDefault="00807565" w:rsidP="00807565">
      <w:pPr>
        <w:pStyle w:val="ListParagraph"/>
        <w:numPr>
          <w:ilvl w:val="0"/>
          <w:numId w:val="33"/>
        </w:numPr>
        <w:rPr>
          <w:rFonts w:ascii="Arial" w:hAnsi="Arial" w:cs="Arial"/>
        </w:rPr>
      </w:pPr>
      <w:r>
        <w:rPr>
          <w:rFonts w:ascii="Arial" w:hAnsi="Arial" w:cs="Arial"/>
        </w:rPr>
        <w:t>A</w:t>
      </w:r>
      <w:r w:rsidRPr="00807565">
        <w:rPr>
          <w:rFonts w:ascii="Arial" w:hAnsi="Arial" w:cs="Arial"/>
        </w:rPr>
        <w:t xml:space="preserve">dvise </w:t>
      </w:r>
      <w:r>
        <w:rPr>
          <w:rFonts w:ascii="Arial" w:hAnsi="Arial" w:cs="Arial"/>
        </w:rPr>
        <w:t xml:space="preserve">and support </w:t>
      </w:r>
      <w:r w:rsidRPr="00807565">
        <w:rPr>
          <w:rFonts w:ascii="Arial" w:hAnsi="Arial" w:cs="Arial"/>
        </w:rPr>
        <w:t>the senior clergy and diocesan staff on</w:t>
      </w:r>
      <w:r>
        <w:rPr>
          <w:rFonts w:ascii="Arial" w:hAnsi="Arial" w:cs="Arial"/>
        </w:rPr>
        <w:t xml:space="preserve"> good practice</w:t>
      </w:r>
      <w:r w:rsidRPr="00807565">
        <w:rPr>
          <w:rFonts w:ascii="Arial" w:hAnsi="Arial" w:cs="Arial"/>
        </w:rPr>
        <w:t xml:space="preserve"> </w:t>
      </w:r>
      <w:r>
        <w:rPr>
          <w:rFonts w:ascii="Arial" w:hAnsi="Arial" w:cs="Arial"/>
        </w:rPr>
        <w:t xml:space="preserve">relating to </w:t>
      </w:r>
      <w:r w:rsidRPr="00807565">
        <w:rPr>
          <w:rFonts w:ascii="Arial" w:hAnsi="Arial" w:cs="Arial"/>
        </w:rPr>
        <w:t xml:space="preserve">employment law </w:t>
      </w:r>
      <w:r>
        <w:rPr>
          <w:rFonts w:ascii="Arial" w:hAnsi="Arial" w:cs="Arial"/>
        </w:rPr>
        <w:t>and licensed clergy terms of service such as common tenure</w:t>
      </w:r>
      <w:r w:rsidR="00C86C9C">
        <w:rPr>
          <w:rFonts w:ascii="Arial" w:hAnsi="Arial" w:cs="Arial"/>
        </w:rPr>
        <w:t xml:space="preserve"> and the clergy </w:t>
      </w:r>
      <w:proofErr w:type="gramStart"/>
      <w:r w:rsidR="00C86C9C">
        <w:rPr>
          <w:rFonts w:ascii="Arial" w:hAnsi="Arial" w:cs="Arial"/>
        </w:rPr>
        <w:t>handbook</w:t>
      </w:r>
      <w:r>
        <w:rPr>
          <w:rFonts w:ascii="Arial" w:hAnsi="Arial" w:cs="Arial"/>
        </w:rPr>
        <w:t>;</w:t>
      </w:r>
      <w:proofErr w:type="gramEnd"/>
    </w:p>
    <w:p w14:paraId="001D4E6F" w14:textId="2E532AF8" w:rsidR="00807565" w:rsidRPr="00807565" w:rsidRDefault="00807565" w:rsidP="00807565">
      <w:pPr>
        <w:pStyle w:val="ListParagraph"/>
        <w:numPr>
          <w:ilvl w:val="0"/>
          <w:numId w:val="33"/>
        </w:numPr>
        <w:rPr>
          <w:rFonts w:ascii="Arial" w:hAnsi="Arial" w:cs="Arial"/>
        </w:rPr>
      </w:pPr>
      <w:r w:rsidRPr="00807565">
        <w:rPr>
          <w:rFonts w:ascii="Arial" w:hAnsi="Arial" w:cs="Arial"/>
        </w:rPr>
        <w:t xml:space="preserve">Provide HR advice and </w:t>
      </w:r>
      <w:r>
        <w:rPr>
          <w:rFonts w:ascii="Arial" w:hAnsi="Arial" w:cs="Arial"/>
        </w:rPr>
        <w:t>support</w:t>
      </w:r>
      <w:r w:rsidRPr="00807565">
        <w:rPr>
          <w:rFonts w:ascii="Arial" w:hAnsi="Arial" w:cs="Arial"/>
        </w:rPr>
        <w:t xml:space="preserve"> as required for the formal procedures and measures involving clergy such as discipline, grievance and capability</w:t>
      </w:r>
      <w:r>
        <w:rPr>
          <w:rFonts w:ascii="Arial" w:hAnsi="Arial" w:cs="Arial"/>
        </w:rPr>
        <w:t xml:space="preserve">, liaising with the </w:t>
      </w:r>
      <w:r w:rsidR="00564F80">
        <w:rPr>
          <w:rFonts w:ascii="Arial" w:hAnsi="Arial" w:cs="Arial"/>
        </w:rPr>
        <w:t xml:space="preserve">Archdeacons, Bishops and </w:t>
      </w:r>
      <w:r>
        <w:rPr>
          <w:rFonts w:ascii="Arial" w:hAnsi="Arial" w:cs="Arial"/>
        </w:rPr>
        <w:t>Diocesan Registrar as required;</w:t>
      </w:r>
    </w:p>
    <w:p w14:paraId="7F56B5D6" w14:textId="37B6DF56" w:rsidR="00807565" w:rsidRPr="00807565" w:rsidRDefault="00807565" w:rsidP="00807565">
      <w:pPr>
        <w:pStyle w:val="ListParagraph"/>
        <w:numPr>
          <w:ilvl w:val="0"/>
          <w:numId w:val="33"/>
        </w:numPr>
        <w:rPr>
          <w:rFonts w:ascii="Arial" w:hAnsi="Arial" w:cs="Arial"/>
        </w:rPr>
      </w:pPr>
      <w:r>
        <w:rPr>
          <w:rFonts w:ascii="Arial" w:hAnsi="Arial" w:cs="Arial"/>
        </w:rPr>
        <w:t>Update policies and practices in response to changes</w:t>
      </w:r>
      <w:r w:rsidRPr="00807565">
        <w:rPr>
          <w:rFonts w:ascii="Arial" w:hAnsi="Arial" w:cs="Arial"/>
        </w:rPr>
        <w:t xml:space="preserve"> in employment law and Ecclesiastical Offices (Terms of Service) Measure</w:t>
      </w:r>
      <w:r>
        <w:rPr>
          <w:rFonts w:ascii="Arial" w:hAnsi="Arial" w:cs="Arial"/>
        </w:rPr>
        <w:t>;</w:t>
      </w:r>
    </w:p>
    <w:p w14:paraId="3C8AD7D1" w14:textId="52928172" w:rsidR="00807565" w:rsidRDefault="00807565" w:rsidP="00807565">
      <w:pPr>
        <w:pStyle w:val="ListParagraph"/>
        <w:numPr>
          <w:ilvl w:val="0"/>
          <w:numId w:val="33"/>
        </w:numPr>
        <w:rPr>
          <w:rFonts w:ascii="Arial" w:hAnsi="Arial" w:cs="Arial"/>
        </w:rPr>
      </w:pPr>
      <w:r>
        <w:rPr>
          <w:rFonts w:ascii="Arial" w:hAnsi="Arial" w:cs="Arial"/>
        </w:rPr>
        <w:t>In conjunction with the Bishop’s Office, oversee</w:t>
      </w:r>
      <w:r w:rsidRPr="00807565">
        <w:rPr>
          <w:rFonts w:ascii="Arial" w:hAnsi="Arial" w:cs="Arial"/>
        </w:rPr>
        <w:t xml:space="preserve"> effective record keeping </w:t>
      </w:r>
      <w:r>
        <w:rPr>
          <w:rFonts w:ascii="Arial" w:hAnsi="Arial" w:cs="Arial"/>
        </w:rPr>
        <w:t>in matters</w:t>
      </w:r>
      <w:r w:rsidRPr="00807565">
        <w:rPr>
          <w:rFonts w:ascii="Arial" w:hAnsi="Arial" w:cs="Arial"/>
        </w:rPr>
        <w:t xml:space="preserve"> </w:t>
      </w:r>
      <w:r w:rsidR="00564F80">
        <w:rPr>
          <w:rFonts w:ascii="Arial" w:hAnsi="Arial" w:cs="Arial"/>
        </w:rPr>
        <w:t>including</w:t>
      </w:r>
      <w:r w:rsidRPr="00807565">
        <w:rPr>
          <w:rFonts w:ascii="Arial" w:hAnsi="Arial" w:cs="Arial"/>
        </w:rPr>
        <w:t xml:space="preserve"> absence</w:t>
      </w:r>
      <w:r>
        <w:rPr>
          <w:rFonts w:ascii="Arial" w:hAnsi="Arial" w:cs="Arial"/>
        </w:rPr>
        <w:t xml:space="preserve">, movements, </w:t>
      </w:r>
      <w:r w:rsidR="00564F80">
        <w:rPr>
          <w:rFonts w:ascii="Arial" w:hAnsi="Arial" w:cs="Arial"/>
        </w:rPr>
        <w:t xml:space="preserve">issuance of clergy </w:t>
      </w:r>
      <w:r>
        <w:rPr>
          <w:rFonts w:ascii="Arial" w:hAnsi="Arial" w:cs="Arial"/>
        </w:rPr>
        <w:t>terms of service</w:t>
      </w:r>
      <w:r w:rsidR="000E6087">
        <w:rPr>
          <w:rFonts w:ascii="Arial" w:hAnsi="Arial" w:cs="Arial"/>
        </w:rPr>
        <w:t>;</w:t>
      </w:r>
      <w:r w:rsidR="003D5B03">
        <w:rPr>
          <w:rFonts w:ascii="Arial" w:hAnsi="Arial" w:cs="Arial"/>
        </w:rPr>
        <w:t xml:space="preserve"> and</w:t>
      </w:r>
    </w:p>
    <w:p w14:paraId="005C69E0" w14:textId="1F7ED184" w:rsidR="00553464" w:rsidRPr="00807565" w:rsidRDefault="00553464" w:rsidP="00807565">
      <w:pPr>
        <w:pStyle w:val="ListParagraph"/>
        <w:numPr>
          <w:ilvl w:val="0"/>
          <w:numId w:val="33"/>
        </w:numPr>
        <w:rPr>
          <w:rFonts w:ascii="Arial" w:hAnsi="Arial" w:cs="Arial"/>
        </w:rPr>
      </w:pPr>
      <w:r>
        <w:rPr>
          <w:rFonts w:ascii="Arial" w:hAnsi="Arial" w:cs="Arial"/>
        </w:rPr>
        <w:t>Support processes for vocations, discernment, training and management of lay and ordained ministers including those working with children and young people’s ministry.</w:t>
      </w:r>
    </w:p>
    <w:p w14:paraId="45D4BD5E" w14:textId="2BE48948" w:rsidR="00807565" w:rsidRDefault="00807565" w:rsidP="00807565">
      <w:pPr>
        <w:rPr>
          <w:rFonts w:ascii="Arial" w:hAnsi="Arial" w:cs="Arial"/>
          <w:i/>
          <w:iCs/>
        </w:rPr>
      </w:pPr>
    </w:p>
    <w:p w14:paraId="797349AC" w14:textId="618039D1" w:rsidR="00807565" w:rsidRDefault="00A71603" w:rsidP="00807565">
      <w:pPr>
        <w:rPr>
          <w:rFonts w:ascii="Arial" w:hAnsi="Arial" w:cs="Arial"/>
          <w:i/>
          <w:iCs/>
        </w:rPr>
      </w:pPr>
      <w:r>
        <w:rPr>
          <w:rFonts w:ascii="Arial" w:hAnsi="Arial" w:cs="Arial"/>
          <w:i/>
          <w:iCs/>
        </w:rPr>
        <w:t>Diocesan projects and parish support</w:t>
      </w:r>
    </w:p>
    <w:p w14:paraId="0F36FCA5" w14:textId="66FC838F" w:rsidR="00A71603" w:rsidRDefault="00A71603" w:rsidP="00A71603">
      <w:pPr>
        <w:pStyle w:val="ListParagraph"/>
        <w:numPr>
          <w:ilvl w:val="0"/>
          <w:numId w:val="37"/>
        </w:numPr>
        <w:rPr>
          <w:rFonts w:ascii="Arial" w:hAnsi="Arial" w:cs="Arial"/>
        </w:rPr>
      </w:pPr>
      <w:r>
        <w:rPr>
          <w:rFonts w:ascii="Arial" w:hAnsi="Arial" w:cs="Arial"/>
        </w:rPr>
        <w:t xml:space="preserve">Oversee </w:t>
      </w:r>
      <w:r w:rsidR="00013210">
        <w:rPr>
          <w:rFonts w:ascii="Arial" w:hAnsi="Arial" w:cs="Arial"/>
        </w:rPr>
        <w:t xml:space="preserve">and provide </w:t>
      </w:r>
      <w:r>
        <w:rPr>
          <w:rFonts w:ascii="Arial" w:hAnsi="Arial" w:cs="Arial"/>
        </w:rPr>
        <w:t xml:space="preserve">support for diocesan </w:t>
      </w:r>
      <w:r w:rsidR="001B3A63">
        <w:rPr>
          <w:rFonts w:ascii="Arial" w:hAnsi="Arial" w:cs="Arial"/>
        </w:rPr>
        <w:t>staff</w:t>
      </w:r>
      <w:r>
        <w:rPr>
          <w:rFonts w:ascii="Arial" w:hAnsi="Arial" w:cs="Arial"/>
        </w:rPr>
        <w:t xml:space="preserve"> and parish clergy in ensuring diocesan and national church sponsored, parish</w:t>
      </w:r>
      <w:r w:rsidR="00553464">
        <w:rPr>
          <w:rFonts w:ascii="Arial" w:hAnsi="Arial" w:cs="Arial"/>
        </w:rPr>
        <w:t>-</w:t>
      </w:r>
      <w:r>
        <w:rPr>
          <w:rFonts w:ascii="Arial" w:hAnsi="Arial" w:cs="Arial"/>
        </w:rPr>
        <w:t xml:space="preserve">based projects maintain good HR practice, including the application of Safer Recruitment and People Management and any other relevant House of Bishops </w:t>
      </w:r>
      <w:proofErr w:type="gramStart"/>
      <w:r>
        <w:rPr>
          <w:rFonts w:ascii="Arial" w:hAnsi="Arial" w:cs="Arial"/>
        </w:rPr>
        <w:t>guidance</w:t>
      </w:r>
      <w:r w:rsidR="003D5B03">
        <w:rPr>
          <w:rFonts w:ascii="Arial" w:hAnsi="Arial" w:cs="Arial"/>
        </w:rPr>
        <w:t>;</w:t>
      </w:r>
      <w:proofErr w:type="gramEnd"/>
    </w:p>
    <w:p w14:paraId="1AA67E68" w14:textId="5202DEAE" w:rsidR="00A71603" w:rsidRDefault="00A71603" w:rsidP="00A71603">
      <w:pPr>
        <w:pStyle w:val="ListParagraph"/>
        <w:numPr>
          <w:ilvl w:val="0"/>
          <w:numId w:val="37"/>
        </w:numPr>
        <w:rPr>
          <w:rFonts w:ascii="Arial" w:hAnsi="Arial" w:cs="Arial"/>
        </w:rPr>
      </w:pPr>
      <w:r>
        <w:rPr>
          <w:rFonts w:ascii="Arial" w:hAnsi="Arial" w:cs="Arial"/>
        </w:rPr>
        <w:t xml:space="preserve">Oversee </w:t>
      </w:r>
      <w:r w:rsidR="00013210">
        <w:rPr>
          <w:rFonts w:ascii="Arial" w:hAnsi="Arial" w:cs="Arial"/>
        </w:rPr>
        <w:t xml:space="preserve">and provide </w:t>
      </w:r>
      <w:r w:rsidR="002075EE">
        <w:rPr>
          <w:rFonts w:ascii="Arial" w:hAnsi="Arial" w:cs="Arial"/>
        </w:rPr>
        <w:t xml:space="preserve">HR </w:t>
      </w:r>
      <w:r>
        <w:rPr>
          <w:rFonts w:ascii="Arial" w:hAnsi="Arial" w:cs="Arial"/>
        </w:rPr>
        <w:t xml:space="preserve">support for </w:t>
      </w:r>
      <w:r w:rsidR="00D37E26">
        <w:rPr>
          <w:rFonts w:ascii="Arial" w:hAnsi="Arial" w:cs="Arial"/>
        </w:rPr>
        <w:t xml:space="preserve">clergy and parish representatives seeking </w:t>
      </w:r>
      <w:r w:rsidR="002075EE">
        <w:rPr>
          <w:rFonts w:ascii="Arial" w:hAnsi="Arial" w:cs="Arial"/>
        </w:rPr>
        <w:t>advice and guidance on employment matters</w:t>
      </w:r>
      <w:r w:rsidR="00C36422">
        <w:rPr>
          <w:rFonts w:ascii="Arial" w:hAnsi="Arial" w:cs="Arial"/>
        </w:rPr>
        <w:t xml:space="preserve"> and volunteers</w:t>
      </w:r>
      <w:r w:rsidR="003D5B03">
        <w:rPr>
          <w:rFonts w:ascii="Arial" w:hAnsi="Arial" w:cs="Arial"/>
        </w:rPr>
        <w:t>; and</w:t>
      </w:r>
    </w:p>
    <w:p w14:paraId="50BF1CFD" w14:textId="1852C14F" w:rsidR="002075EE" w:rsidRDefault="002075EE" w:rsidP="00A71603">
      <w:pPr>
        <w:pStyle w:val="ListParagraph"/>
        <w:numPr>
          <w:ilvl w:val="0"/>
          <w:numId w:val="37"/>
        </w:numPr>
        <w:rPr>
          <w:rFonts w:ascii="Arial" w:hAnsi="Arial" w:cs="Arial"/>
        </w:rPr>
      </w:pPr>
      <w:r>
        <w:rPr>
          <w:rFonts w:ascii="Arial" w:hAnsi="Arial" w:cs="Arial"/>
        </w:rPr>
        <w:lastRenderedPageBreak/>
        <w:t xml:space="preserve">Oversee the development and promotion of resources for parishes around employment of staff </w:t>
      </w:r>
      <w:r w:rsidR="00C36422">
        <w:rPr>
          <w:rFonts w:ascii="Arial" w:hAnsi="Arial" w:cs="Arial"/>
        </w:rPr>
        <w:t xml:space="preserve">and volunteer management </w:t>
      </w:r>
      <w:r w:rsidR="00D868F6">
        <w:rPr>
          <w:rFonts w:ascii="Arial" w:hAnsi="Arial" w:cs="Arial"/>
        </w:rPr>
        <w:t>in conjunction with the communications team</w:t>
      </w:r>
      <w:r w:rsidR="00C36422">
        <w:rPr>
          <w:rFonts w:ascii="Arial" w:hAnsi="Arial" w:cs="Arial"/>
        </w:rPr>
        <w:t xml:space="preserve"> and </w:t>
      </w:r>
      <w:r w:rsidR="001B3A63">
        <w:rPr>
          <w:rFonts w:ascii="Arial" w:hAnsi="Arial" w:cs="Arial"/>
        </w:rPr>
        <w:t>Diocesan Safeguarding Officer</w:t>
      </w:r>
      <w:r w:rsidR="003D5B03">
        <w:rPr>
          <w:rFonts w:ascii="Arial" w:hAnsi="Arial" w:cs="Arial"/>
        </w:rPr>
        <w:t>.</w:t>
      </w:r>
    </w:p>
    <w:p w14:paraId="60F36D63" w14:textId="7447DCB5" w:rsidR="002075EE" w:rsidRDefault="002075EE" w:rsidP="002075EE">
      <w:pPr>
        <w:rPr>
          <w:rFonts w:ascii="Arial" w:hAnsi="Arial" w:cs="Arial"/>
        </w:rPr>
      </w:pPr>
    </w:p>
    <w:p w14:paraId="03EB0E35" w14:textId="30139C5E" w:rsidR="002075EE" w:rsidRDefault="002075EE" w:rsidP="002075EE">
      <w:pPr>
        <w:rPr>
          <w:rFonts w:ascii="Arial" w:hAnsi="Arial" w:cs="Arial"/>
          <w:i/>
          <w:iCs/>
        </w:rPr>
      </w:pPr>
      <w:r>
        <w:rPr>
          <w:rFonts w:ascii="Arial" w:hAnsi="Arial" w:cs="Arial"/>
          <w:i/>
          <w:iCs/>
        </w:rPr>
        <w:t>General</w:t>
      </w:r>
    </w:p>
    <w:p w14:paraId="7B627F5D" w14:textId="3685D448" w:rsidR="002075EE" w:rsidRDefault="002075EE" w:rsidP="002075EE">
      <w:pPr>
        <w:pStyle w:val="ListParagraph"/>
        <w:numPr>
          <w:ilvl w:val="0"/>
          <w:numId w:val="38"/>
        </w:numPr>
        <w:rPr>
          <w:rFonts w:ascii="Arial" w:hAnsi="Arial" w:cs="Arial"/>
        </w:rPr>
      </w:pPr>
      <w:r>
        <w:rPr>
          <w:rFonts w:ascii="Arial" w:hAnsi="Arial" w:cs="Arial"/>
        </w:rPr>
        <w:t xml:space="preserve">Act as a lead for engagement with the national church on HR issues, including People System which incorporates clergy data management and </w:t>
      </w:r>
      <w:proofErr w:type="gramStart"/>
      <w:r>
        <w:rPr>
          <w:rFonts w:ascii="Arial" w:hAnsi="Arial" w:cs="Arial"/>
        </w:rPr>
        <w:t>payroll</w:t>
      </w:r>
      <w:r w:rsidR="003D5B03">
        <w:rPr>
          <w:rFonts w:ascii="Arial" w:hAnsi="Arial" w:cs="Arial"/>
        </w:rPr>
        <w:t>;</w:t>
      </w:r>
      <w:proofErr w:type="gramEnd"/>
    </w:p>
    <w:p w14:paraId="2DAC1360" w14:textId="397F4241" w:rsidR="002075EE" w:rsidRDefault="002075EE" w:rsidP="002075EE">
      <w:pPr>
        <w:pStyle w:val="ListParagraph"/>
        <w:numPr>
          <w:ilvl w:val="0"/>
          <w:numId w:val="38"/>
        </w:numPr>
        <w:rPr>
          <w:rFonts w:ascii="Arial" w:hAnsi="Arial" w:cs="Arial"/>
        </w:rPr>
      </w:pPr>
      <w:r>
        <w:rPr>
          <w:rFonts w:ascii="Arial" w:hAnsi="Arial" w:cs="Arial"/>
        </w:rPr>
        <w:t xml:space="preserve">Work collaboratively and build relationships with related teams including safeguarding and finance to ensure requirements are </w:t>
      </w:r>
      <w:proofErr w:type="gramStart"/>
      <w:r>
        <w:rPr>
          <w:rFonts w:ascii="Arial" w:hAnsi="Arial" w:cs="Arial"/>
        </w:rPr>
        <w:t>met</w:t>
      </w:r>
      <w:r w:rsidR="003D5B03">
        <w:rPr>
          <w:rFonts w:ascii="Arial" w:hAnsi="Arial" w:cs="Arial"/>
        </w:rPr>
        <w:t>;</w:t>
      </w:r>
      <w:proofErr w:type="gramEnd"/>
    </w:p>
    <w:p w14:paraId="58E96C75" w14:textId="439A863A" w:rsidR="002075EE" w:rsidRDefault="002075EE" w:rsidP="002075EE">
      <w:pPr>
        <w:pStyle w:val="ListParagraph"/>
        <w:numPr>
          <w:ilvl w:val="0"/>
          <w:numId w:val="38"/>
        </w:numPr>
        <w:rPr>
          <w:rFonts w:ascii="Arial" w:hAnsi="Arial" w:cs="Arial"/>
        </w:rPr>
      </w:pPr>
      <w:r>
        <w:rPr>
          <w:rFonts w:ascii="Arial" w:hAnsi="Arial" w:cs="Arial"/>
        </w:rPr>
        <w:t xml:space="preserve">Act as the Authorising contact for the UK Border Agency, fulfilling their requirements and advising on Sponsorship Licence </w:t>
      </w:r>
      <w:proofErr w:type="gramStart"/>
      <w:r>
        <w:rPr>
          <w:rFonts w:ascii="Arial" w:hAnsi="Arial" w:cs="Arial"/>
        </w:rPr>
        <w:t>requirements;</w:t>
      </w:r>
      <w:proofErr w:type="gramEnd"/>
    </w:p>
    <w:p w14:paraId="1A350C86" w14:textId="4800D54A" w:rsidR="00564F80" w:rsidRPr="00564F80" w:rsidRDefault="002075EE" w:rsidP="00564F80">
      <w:pPr>
        <w:pStyle w:val="ListParagraph"/>
        <w:numPr>
          <w:ilvl w:val="0"/>
          <w:numId w:val="38"/>
        </w:numPr>
        <w:rPr>
          <w:rFonts w:ascii="Arial" w:hAnsi="Arial" w:cs="Arial"/>
        </w:rPr>
      </w:pPr>
      <w:r>
        <w:rPr>
          <w:rFonts w:ascii="Arial" w:hAnsi="Arial" w:cs="Arial"/>
        </w:rPr>
        <w:t>Manage</w:t>
      </w:r>
      <w:r w:rsidR="00564F80">
        <w:rPr>
          <w:rFonts w:ascii="Arial" w:hAnsi="Arial" w:cs="Arial"/>
        </w:rPr>
        <w:t xml:space="preserve"> the</w:t>
      </w:r>
      <w:r>
        <w:rPr>
          <w:rFonts w:ascii="Arial" w:hAnsi="Arial" w:cs="Arial"/>
        </w:rPr>
        <w:t xml:space="preserve"> HR budget including annual planning of budgetary requirements and regular monitoring and addressing of variances;</w:t>
      </w:r>
      <w:r w:rsidR="003D5B03">
        <w:rPr>
          <w:rFonts w:ascii="Arial" w:hAnsi="Arial" w:cs="Arial"/>
        </w:rPr>
        <w:t xml:space="preserve"> and</w:t>
      </w:r>
    </w:p>
    <w:p w14:paraId="4E44CAB0" w14:textId="6B971169" w:rsidR="002075EE" w:rsidRDefault="002075EE" w:rsidP="002075EE">
      <w:pPr>
        <w:pStyle w:val="ListParagraph"/>
        <w:numPr>
          <w:ilvl w:val="0"/>
          <w:numId w:val="38"/>
        </w:numPr>
        <w:rPr>
          <w:rFonts w:ascii="Arial" w:hAnsi="Arial" w:cs="Arial"/>
        </w:rPr>
      </w:pPr>
      <w:r>
        <w:rPr>
          <w:rFonts w:ascii="Arial" w:hAnsi="Arial" w:cs="Arial"/>
        </w:rPr>
        <w:t>Any other duties as required by the Diocesan Secretary from time to time.</w:t>
      </w:r>
    </w:p>
    <w:p w14:paraId="43E395C1" w14:textId="77777777" w:rsidR="00A71603" w:rsidRPr="00A71603" w:rsidRDefault="00A71603" w:rsidP="00807565">
      <w:pPr>
        <w:rPr>
          <w:rFonts w:ascii="Arial" w:hAnsi="Arial" w:cs="Arial"/>
        </w:rPr>
      </w:pPr>
    </w:p>
    <w:p w14:paraId="7FB79071" w14:textId="77777777" w:rsidR="00F34144" w:rsidRPr="00F34144" w:rsidRDefault="00F34144" w:rsidP="00F34144">
      <w:pPr>
        <w:rPr>
          <w:rFonts w:ascii="Arial" w:hAnsi="Arial" w:cs="Arial"/>
        </w:rPr>
      </w:pPr>
    </w:p>
    <w:p w14:paraId="604B7032" w14:textId="77777777" w:rsidR="006436AC" w:rsidRPr="0039545F" w:rsidRDefault="006436AC" w:rsidP="00A8210D">
      <w:pPr>
        <w:pStyle w:val="NoSpacing"/>
        <w:rPr>
          <w:rFonts w:ascii="Arial" w:hAnsi="Arial" w:cs="Arial"/>
          <w:b/>
          <w:lang w:val="en-GB"/>
        </w:rPr>
      </w:pPr>
    </w:p>
    <w:p w14:paraId="063CFE05" w14:textId="16C009FA" w:rsidR="00A8210D" w:rsidRPr="0039545F" w:rsidRDefault="00A8210D" w:rsidP="00A8210D">
      <w:pPr>
        <w:pStyle w:val="NoSpacing"/>
        <w:rPr>
          <w:rFonts w:ascii="Arial" w:hAnsi="Arial" w:cs="Arial"/>
          <w:lang w:val="en-GB"/>
        </w:rPr>
      </w:pPr>
      <w:r w:rsidRPr="0039545F">
        <w:rPr>
          <w:rFonts w:ascii="Arial" w:hAnsi="Arial" w:cs="Arial"/>
          <w:b/>
          <w:lang w:val="en-GB"/>
        </w:rPr>
        <w:t xml:space="preserve">COMMON </w:t>
      </w:r>
      <w:r w:rsidRPr="0039545F">
        <w:rPr>
          <w:rFonts w:ascii="Arial" w:hAnsi="Arial" w:cs="Arial"/>
          <w:b/>
          <w:bCs/>
          <w:lang w:val="en-GB"/>
        </w:rPr>
        <w:t>DUTIES AND RESPONSIBILITIES:</w:t>
      </w:r>
    </w:p>
    <w:p w14:paraId="6CE9B3AC" w14:textId="77777777" w:rsidR="00A8210D" w:rsidRPr="0039545F" w:rsidRDefault="00A8210D" w:rsidP="00A8210D">
      <w:pPr>
        <w:autoSpaceDE w:val="0"/>
        <w:autoSpaceDN w:val="0"/>
        <w:adjustRightInd w:val="0"/>
        <w:rPr>
          <w:rFonts w:ascii="Arial" w:eastAsia="Times New Roman" w:hAnsi="Arial" w:cs="Arial"/>
          <w:lang w:eastAsia="en-GB"/>
        </w:rPr>
      </w:pPr>
    </w:p>
    <w:p w14:paraId="5C9EAD9E" w14:textId="77777777" w:rsidR="00A8210D" w:rsidRPr="0039545F" w:rsidRDefault="00A8210D" w:rsidP="00A8210D">
      <w:pPr>
        <w:rPr>
          <w:rFonts w:ascii="Arial" w:hAnsi="Arial" w:cs="Arial"/>
        </w:rPr>
      </w:pPr>
      <w:r w:rsidRPr="0039545F">
        <w:rPr>
          <w:rFonts w:ascii="Arial" w:hAnsi="Arial" w:cs="Arial"/>
          <w:b/>
        </w:rPr>
        <w:t>Health and Safety</w:t>
      </w:r>
    </w:p>
    <w:p w14:paraId="4E776209" w14:textId="585E94E2" w:rsidR="00A8210D" w:rsidRPr="0039545F" w:rsidRDefault="00A8210D" w:rsidP="00A8210D">
      <w:pPr>
        <w:jc w:val="both"/>
        <w:rPr>
          <w:rFonts w:ascii="Arial" w:hAnsi="Arial" w:cs="Arial"/>
        </w:rPr>
      </w:pPr>
      <w:r w:rsidRPr="0039545F">
        <w:rPr>
          <w:rFonts w:ascii="Arial" w:hAnsi="Arial" w:cs="Arial"/>
        </w:rPr>
        <w:t xml:space="preserve">Under the Health and Safety at Work Act 1974, whilst at work </w:t>
      </w:r>
      <w:r w:rsidR="008A0E66" w:rsidRPr="0039545F">
        <w:rPr>
          <w:rFonts w:ascii="Arial" w:hAnsi="Arial" w:cs="Arial"/>
        </w:rPr>
        <w:t>the post-holder</w:t>
      </w:r>
      <w:r w:rsidRPr="0039545F">
        <w:rPr>
          <w:rFonts w:ascii="Arial" w:hAnsi="Arial" w:cs="Arial"/>
        </w:rPr>
        <w:t xml:space="preserve"> must take reasonable care for </w:t>
      </w:r>
      <w:r w:rsidR="008A0E66" w:rsidRPr="0039545F">
        <w:rPr>
          <w:rFonts w:ascii="Arial" w:hAnsi="Arial" w:cs="Arial"/>
        </w:rPr>
        <w:t>their</w:t>
      </w:r>
      <w:r w:rsidRPr="0039545F">
        <w:rPr>
          <w:rFonts w:ascii="Arial" w:hAnsi="Arial" w:cs="Arial"/>
        </w:rPr>
        <w:t xml:space="preserve"> own health and safety and that of any other person who may be affected by </w:t>
      </w:r>
      <w:r w:rsidR="008A0E66" w:rsidRPr="0039545F">
        <w:rPr>
          <w:rFonts w:ascii="Arial" w:hAnsi="Arial" w:cs="Arial"/>
        </w:rPr>
        <w:t>their</w:t>
      </w:r>
      <w:r w:rsidRPr="0039545F">
        <w:rPr>
          <w:rFonts w:ascii="Arial" w:hAnsi="Arial" w:cs="Arial"/>
        </w:rPr>
        <w:t xml:space="preserve"> acts or omissions.  In addition, </w:t>
      </w:r>
      <w:r w:rsidR="008A0E66" w:rsidRPr="0039545F">
        <w:rPr>
          <w:rFonts w:ascii="Arial" w:hAnsi="Arial" w:cs="Arial"/>
        </w:rPr>
        <w:t>they</w:t>
      </w:r>
      <w:r w:rsidRPr="0039545F">
        <w:rPr>
          <w:rFonts w:ascii="Arial" w:hAnsi="Arial" w:cs="Arial"/>
        </w:rPr>
        <w:t xml:space="preserve"> must co-operate with the DDBF on health and safety and not interfere with or misuse anything provided for </w:t>
      </w:r>
      <w:r w:rsidR="008A0E66" w:rsidRPr="0039545F">
        <w:rPr>
          <w:rFonts w:ascii="Arial" w:hAnsi="Arial" w:cs="Arial"/>
        </w:rPr>
        <w:t>their</w:t>
      </w:r>
      <w:r w:rsidRPr="0039545F">
        <w:rPr>
          <w:rFonts w:ascii="Arial" w:hAnsi="Arial" w:cs="Arial"/>
        </w:rPr>
        <w:t xml:space="preserve"> health, safety and welfare.</w:t>
      </w:r>
    </w:p>
    <w:p w14:paraId="54F8D2BA" w14:textId="77777777" w:rsidR="00A8210D" w:rsidRPr="0039545F" w:rsidRDefault="00A8210D" w:rsidP="00A8210D">
      <w:pPr>
        <w:ind w:right="43"/>
        <w:jc w:val="both"/>
        <w:rPr>
          <w:rFonts w:ascii="Arial" w:eastAsia="Times New Roman" w:hAnsi="Arial" w:cs="Arial"/>
          <w:b/>
        </w:rPr>
      </w:pPr>
    </w:p>
    <w:p w14:paraId="68B91324" w14:textId="77777777" w:rsidR="00A8210D" w:rsidRPr="0039545F" w:rsidRDefault="00A8210D" w:rsidP="00A8210D">
      <w:pPr>
        <w:ind w:right="43"/>
        <w:jc w:val="both"/>
        <w:rPr>
          <w:rFonts w:ascii="Arial" w:eastAsia="Times New Roman" w:hAnsi="Arial" w:cs="Arial"/>
          <w:b/>
        </w:rPr>
      </w:pPr>
      <w:r w:rsidRPr="0039545F">
        <w:rPr>
          <w:rFonts w:ascii="Arial" w:eastAsia="Times New Roman" w:hAnsi="Arial" w:cs="Arial"/>
          <w:b/>
        </w:rPr>
        <w:t>Confidentiality</w:t>
      </w:r>
    </w:p>
    <w:p w14:paraId="1F2049A9" w14:textId="12BB7D8F" w:rsidR="00A8210D" w:rsidRPr="0039545F" w:rsidRDefault="008A0E66" w:rsidP="00A8210D">
      <w:pPr>
        <w:ind w:right="43"/>
        <w:jc w:val="both"/>
        <w:rPr>
          <w:rFonts w:ascii="Arial" w:eastAsia="Times New Roman" w:hAnsi="Arial" w:cs="Arial"/>
        </w:rPr>
      </w:pPr>
      <w:r w:rsidRPr="0039545F">
        <w:rPr>
          <w:rFonts w:ascii="Arial" w:eastAsia="Times New Roman" w:hAnsi="Arial" w:cs="Arial"/>
        </w:rPr>
        <w:t>The post-holder</w:t>
      </w:r>
      <w:r w:rsidR="00A8210D" w:rsidRPr="0039545F">
        <w:rPr>
          <w:rFonts w:ascii="Arial" w:eastAsia="Times New Roman" w:hAnsi="Arial" w:cs="Arial"/>
        </w:rPr>
        <w:t xml:space="preserve"> must not pass on to unauthori</w:t>
      </w:r>
      <w:r w:rsidR="00AC62E4" w:rsidRPr="0039545F">
        <w:rPr>
          <w:rFonts w:ascii="Arial" w:eastAsia="Times New Roman" w:hAnsi="Arial" w:cs="Arial"/>
        </w:rPr>
        <w:t>z</w:t>
      </w:r>
      <w:r w:rsidR="00A8210D" w:rsidRPr="0039545F">
        <w:rPr>
          <w:rFonts w:ascii="Arial" w:eastAsia="Times New Roman" w:hAnsi="Arial" w:cs="Arial"/>
        </w:rPr>
        <w:t xml:space="preserve">ed persons, any information obtained in the course of </w:t>
      </w:r>
      <w:r w:rsidRPr="0039545F">
        <w:rPr>
          <w:rFonts w:ascii="Arial" w:eastAsia="Times New Roman" w:hAnsi="Arial" w:cs="Arial"/>
        </w:rPr>
        <w:t>their</w:t>
      </w:r>
      <w:r w:rsidR="00A8210D" w:rsidRPr="0039545F">
        <w:rPr>
          <w:rFonts w:ascii="Arial" w:eastAsia="Times New Roman" w:hAnsi="Arial" w:cs="Arial"/>
        </w:rPr>
        <w:t xml:space="preserve"> duties without the permission of </w:t>
      </w:r>
      <w:r w:rsidRPr="0039545F">
        <w:rPr>
          <w:rFonts w:ascii="Arial" w:eastAsia="Times New Roman" w:hAnsi="Arial" w:cs="Arial"/>
        </w:rPr>
        <w:t>their</w:t>
      </w:r>
      <w:r w:rsidR="00A8210D" w:rsidRPr="0039545F">
        <w:rPr>
          <w:rFonts w:ascii="Arial" w:eastAsia="Times New Roman" w:hAnsi="Arial" w:cs="Arial"/>
        </w:rPr>
        <w:t xml:space="preserve"> line manager.</w:t>
      </w:r>
    </w:p>
    <w:p w14:paraId="34B69C5B" w14:textId="77777777" w:rsidR="00A8210D" w:rsidRPr="0039545F" w:rsidRDefault="00A8210D" w:rsidP="00A8210D">
      <w:pPr>
        <w:ind w:right="43"/>
        <w:jc w:val="both"/>
        <w:rPr>
          <w:rFonts w:ascii="Arial" w:eastAsia="Times New Roman" w:hAnsi="Arial" w:cs="Arial"/>
        </w:rPr>
      </w:pPr>
    </w:p>
    <w:p w14:paraId="5C991F3B" w14:textId="77777777" w:rsidR="00A8210D" w:rsidRPr="0039545F" w:rsidRDefault="00A8210D" w:rsidP="00A8210D">
      <w:pPr>
        <w:ind w:right="43"/>
        <w:jc w:val="both"/>
        <w:rPr>
          <w:rFonts w:ascii="Arial" w:eastAsia="Times New Roman" w:hAnsi="Arial" w:cs="Arial"/>
          <w:b/>
        </w:rPr>
      </w:pPr>
      <w:r w:rsidRPr="0039545F">
        <w:rPr>
          <w:rFonts w:ascii="Arial" w:eastAsia="Times New Roman" w:hAnsi="Arial" w:cs="Arial"/>
          <w:b/>
        </w:rPr>
        <w:t>Safeguarding</w:t>
      </w:r>
    </w:p>
    <w:p w14:paraId="795001E8" w14:textId="1264AFF3" w:rsidR="00A8210D" w:rsidRPr="0039545F" w:rsidRDefault="00A8210D" w:rsidP="00A8210D">
      <w:pPr>
        <w:ind w:right="43"/>
        <w:jc w:val="both"/>
        <w:rPr>
          <w:rFonts w:ascii="Arial" w:eastAsia="Times New Roman" w:hAnsi="Arial" w:cs="Arial"/>
        </w:rPr>
      </w:pPr>
      <w:r w:rsidRPr="0039545F">
        <w:rPr>
          <w:rFonts w:ascii="Arial" w:eastAsia="Times New Roman" w:hAnsi="Arial" w:cs="Arial"/>
        </w:rPr>
        <w:t xml:space="preserve">If at any time the post-holder </w:t>
      </w:r>
      <w:r w:rsidR="008A0E66" w:rsidRPr="0039545F">
        <w:rPr>
          <w:rFonts w:ascii="Arial" w:eastAsia="Times New Roman" w:hAnsi="Arial" w:cs="Arial"/>
        </w:rPr>
        <w:t>becomes aware of</w:t>
      </w:r>
      <w:r w:rsidRPr="0039545F">
        <w:rPr>
          <w:rFonts w:ascii="Arial" w:eastAsia="Times New Roman" w:hAnsi="Arial" w:cs="Arial"/>
        </w:rPr>
        <w:t xml:space="preserve"> a safeguarding risk, </w:t>
      </w:r>
      <w:r w:rsidR="008A0E66" w:rsidRPr="0039545F">
        <w:rPr>
          <w:rFonts w:ascii="Arial" w:eastAsia="Times New Roman" w:hAnsi="Arial" w:cs="Arial"/>
        </w:rPr>
        <w:t>they</w:t>
      </w:r>
      <w:r w:rsidRPr="0039545F">
        <w:rPr>
          <w:rFonts w:ascii="Arial" w:eastAsia="Times New Roman" w:hAnsi="Arial" w:cs="Arial"/>
        </w:rPr>
        <w:t xml:space="preserve"> should report</w:t>
      </w:r>
      <w:r w:rsidR="008A0E66" w:rsidRPr="0039545F">
        <w:rPr>
          <w:rFonts w:ascii="Arial" w:eastAsia="Times New Roman" w:hAnsi="Arial" w:cs="Arial"/>
        </w:rPr>
        <w:t xml:space="preserve"> it</w:t>
      </w:r>
      <w:r w:rsidRPr="0039545F">
        <w:rPr>
          <w:rFonts w:ascii="Arial" w:eastAsia="Times New Roman" w:hAnsi="Arial" w:cs="Arial"/>
        </w:rPr>
        <w:t xml:space="preserve"> immediately to the Diocesan Safeguarding </w:t>
      </w:r>
      <w:r w:rsidR="00553464">
        <w:rPr>
          <w:rFonts w:ascii="Arial" w:eastAsia="Times New Roman" w:hAnsi="Arial" w:cs="Arial"/>
        </w:rPr>
        <w:t>Officer</w:t>
      </w:r>
      <w:r w:rsidRPr="0039545F">
        <w:rPr>
          <w:rFonts w:ascii="Arial" w:eastAsia="Times New Roman" w:hAnsi="Arial" w:cs="Arial"/>
        </w:rPr>
        <w:t xml:space="preserve"> (DS</w:t>
      </w:r>
      <w:r w:rsidR="00553464">
        <w:rPr>
          <w:rFonts w:ascii="Arial" w:eastAsia="Times New Roman" w:hAnsi="Arial" w:cs="Arial"/>
        </w:rPr>
        <w:t>O</w:t>
      </w:r>
      <w:r w:rsidRPr="0039545F">
        <w:rPr>
          <w:rFonts w:ascii="Arial" w:eastAsia="Times New Roman" w:hAnsi="Arial" w:cs="Arial"/>
        </w:rPr>
        <w:t>).</w:t>
      </w:r>
    </w:p>
    <w:p w14:paraId="0D661B91" w14:textId="77777777" w:rsidR="00A8210D" w:rsidRPr="0039545F" w:rsidRDefault="00A8210D" w:rsidP="00A8210D">
      <w:pPr>
        <w:ind w:right="43"/>
        <w:jc w:val="both"/>
        <w:rPr>
          <w:rFonts w:ascii="Arial" w:eastAsia="Times New Roman" w:hAnsi="Arial" w:cs="Arial"/>
        </w:rPr>
      </w:pPr>
    </w:p>
    <w:p w14:paraId="213C4DF0" w14:textId="77777777" w:rsidR="00A8210D" w:rsidRPr="0039545F" w:rsidRDefault="00A8210D" w:rsidP="00A8210D">
      <w:pPr>
        <w:ind w:right="43"/>
        <w:jc w:val="both"/>
        <w:rPr>
          <w:rFonts w:ascii="Arial" w:eastAsia="Times New Roman" w:hAnsi="Arial" w:cs="Arial"/>
          <w:b/>
        </w:rPr>
      </w:pPr>
      <w:r w:rsidRPr="0039545F">
        <w:rPr>
          <w:rFonts w:ascii="Arial" w:eastAsia="Times New Roman" w:hAnsi="Arial" w:cs="Arial"/>
          <w:b/>
        </w:rPr>
        <w:t>Equality, Diversity &amp; Inclusivity</w:t>
      </w:r>
    </w:p>
    <w:p w14:paraId="2186B5DF" w14:textId="77777777" w:rsidR="00A8210D" w:rsidRPr="0039545F" w:rsidRDefault="00A8210D" w:rsidP="00A8210D">
      <w:pPr>
        <w:pStyle w:val="NoSpacing"/>
        <w:jc w:val="both"/>
        <w:rPr>
          <w:rFonts w:ascii="Arial" w:hAnsi="Arial" w:cs="Arial"/>
          <w:lang w:val="en-GB" w:eastAsia="en-GB"/>
        </w:rPr>
      </w:pPr>
      <w:r w:rsidRPr="0039545F">
        <w:rPr>
          <w:rFonts w:ascii="Arial" w:hAnsi="Arial" w:cs="Arial"/>
          <w:lang w:val="en-GB"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47FC0301" w14:textId="77777777" w:rsidR="00A8210D" w:rsidRPr="0039545F" w:rsidRDefault="00A8210D" w:rsidP="00A8210D">
      <w:pPr>
        <w:pStyle w:val="NoSpacing"/>
        <w:jc w:val="both"/>
        <w:rPr>
          <w:rFonts w:ascii="Arial" w:hAnsi="Arial" w:cs="Arial"/>
          <w:lang w:val="en-GB" w:eastAsia="en-GB"/>
        </w:rPr>
      </w:pPr>
    </w:p>
    <w:p w14:paraId="6626CE54" w14:textId="7B1E13E9" w:rsidR="00902CD6" w:rsidRPr="0039545F" w:rsidRDefault="00A8210D" w:rsidP="002716CA">
      <w:pPr>
        <w:widowControl/>
        <w:spacing w:after="160" w:line="259" w:lineRule="auto"/>
        <w:rPr>
          <w:rFonts w:ascii="Arial" w:eastAsia="Times New Roman" w:hAnsi="Arial" w:cs="Arial"/>
        </w:rPr>
      </w:pPr>
      <w:r w:rsidRPr="0039545F">
        <w:rPr>
          <w:rFonts w:ascii="Arial" w:eastAsia="Times New Roman" w:hAnsi="Arial" w:cs="Arial"/>
        </w:rPr>
        <w:t xml:space="preserve">If at any time the post-holder </w:t>
      </w:r>
      <w:r w:rsidR="008A0E66" w:rsidRPr="0039545F">
        <w:rPr>
          <w:rFonts w:ascii="Arial" w:eastAsia="Times New Roman" w:hAnsi="Arial" w:cs="Arial"/>
        </w:rPr>
        <w:t>becomes aware of</w:t>
      </w:r>
      <w:r w:rsidRPr="0039545F">
        <w:rPr>
          <w:rFonts w:ascii="Arial" w:eastAsia="Times New Roman" w:hAnsi="Arial" w:cs="Arial"/>
        </w:rPr>
        <w:t xml:space="preserve"> a breach</w:t>
      </w:r>
      <w:r w:rsidR="008A0E66" w:rsidRPr="0039545F">
        <w:rPr>
          <w:rFonts w:ascii="Arial" w:eastAsia="Times New Roman" w:hAnsi="Arial" w:cs="Arial"/>
        </w:rPr>
        <w:t xml:space="preserve"> or potential breach of</w:t>
      </w:r>
      <w:r w:rsidRPr="0039545F">
        <w:rPr>
          <w:rFonts w:ascii="Arial" w:eastAsia="Times New Roman" w:hAnsi="Arial" w:cs="Arial"/>
        </w:rPr>
        <w:t xml:space="preserve"> our commitment and policy </w:t>
      </w:r>
      <w:r w:rsidR="008A0E66" w:rsidRPr="0039545F">
        <w:rPr>
          <w:rFonts w:ascii="Arial" w:eastAsia="Times New Roman" w:hAnsi="Arial" w:cs="Arial"/>
        </w:rPr>
        <w:t>regarding</w:t>
      </w:r>
      <w:r w:rsidRPr="0039545F">
        <w:rPr>
          <w:rFonts w:ascii="Arial" w:eastAsia="Times New Roman" w:hAnsi="Arial" w:cs="Arial"/>
        </w:rPr>
        <w:t xml:space="preserve"> equality, diversity and inclusivity, </w:t>
      </w:r>
      <w:r w:rsidR="008A0E66" w:rsidRPr="0039545F">
        <w:rPr>
          <w:rFonts w:ascii="Arial" w:eastAsia="Times New Roman" w:hAnsi="Arial" w:cs="Arial"/>
        </w:rPr>
        <w:t>they</w:t>
      </w:r>
      <w:r w:rsidRPr="0039545F">
        <w:rPr>
          <w:rFonts w:ascii="Arial" w:eastAsia="Times New Roman" w:hAnsi="Arial" w:cs="Arial"/>
        </w:rPr>
        <w:t xml:space="preserve"> should report</w:t>
      </w:r>
      <w:r w:rsidR="008A0E66" w:rsidRPr="0039545F">
        <w:rPr>
          <w:rFonts w:ascii="Arial" w:eastAsia="Times New Roman" w:hAnsi="Arial" w:cs="Arial"/>
        </w:rPr>
        <w:t xml:space="preserve"> it </w:t>
      </w:r>
      <w:r w:rsidRPr="0039545F">
        <w:rPr>
          <w:rFonts w:ascii="Arial" w:eastAsia="Times New Roman" w:hAnsi="Arial" w:cs="Arial"/>
        </w:rPr>
        <w:t xml:space="preserve">immediately to </w:t>
      </w:r>
      <w:r w:rsidR="008A0E66" w:rsidRPr="0039545F">
        <w:rPr>
          <w:rFonts w:ascii="Arial" w:eastAsia="Times New Roman" w:hAnsi="Arial" w:cs="Arial"/>
        </w:rPr>
        <w:t xml:space="preserve">their </w:t>
      </w:r>
      <w:r w:rsidRPr="0039545F">
        <w:rPr>
          <w:rFonts w:ascii="Arial" w:eastAsia="Times New Roman" w:hAnsi="Arial" w:cs="Arial"/>
        </w:rPr>
        <w:t>line manager</w:t>
      </w:r>
      <w:r w:rsidR="002716CA" w:rsidRPr="0039545F">
        <w:rPr>
          <w:rFonts w:ascii="Arial" w:eastAsia="Times New Roman" w:hAnsi="Arial" w:cs="Arial"/>
        </w:rPr>
        <w:t>.</w:t>
      </w:r>
    </w:p>
    <w:p w14:paraId="6B7F4566" w14:textId="688566C4" w:rsidR="003467CD" w:rsidRPr="0039545F" w:rsidRDefault="003467CD">
      <w:pPr>
        <w:widowControl/>
        <w:spacing w:after="160" w:line="259" w:lineRule="auto"/>
        <w:rPr>
          <w:rFonts w:ascii="Arial" w:eastAsia="Calibri" w:hAnsi="Arial" w:cs="Arial"/>
        </w:rPr>
      </w:pPr>
      <w:r w:rsidRPr="0039545F">
        <w:rPr>
          <w:rFonts w:ascii="Arial" w:eastAsia="Calibri" w:hAnsi="Arial" w:cs="Arial"/>
        </w:rPr>
        <w:br w:type="page"/>
      </w:r>
    </w:p>
    <w:p w14:paraId="60C44E9C" w14:textId="77777777" w:rsidR="002716CA" w:rsidRPr="0039545F" w:rsidRDefault="002716CA" w:rsidP="00806ED1">
      <w:pPr>
        <w:widowControl/>
        <w:spacing w:after="160" w:line="259" w:lineRule="auto"/>
        <w:rPr>
          <w:rFonts w:ascii="Arial" w:eastAsia="Calibri" w:hAnsi="Arial" w:cs="Arial"/>
        </w:rPr>
      </w:pPr>
    </w:p>
    <w:p w14:paraId="5B19EC02" w14:textId="77777777" w:rsidR="00B6054C" w:rsidRPr="0039545F" w:rsidRDefault="00B6054C" w:rsidP="00B6054C">
      <w:pPr>
        <w:jc w:val="center"/>
        <w:rPr>
          <w:rFonts w:ascii="Arial" w:hAnsi="Arial" w:cs="Arial"/>
          <w:b/>
          <w:u w:val="single"/>
        </w:rPr>
      </w:pPr>
      <w:r w:rsidRPr="0039545F">
        <w:rPr>
          <w:rFonts w:ascii="Arial" w:hAnsi="Arial" w:cs="Arial"/>
          <w:b/>
          <w:u w:val="single"/>
        </w:rPr>
        <w:t>PERSON SPECIFICATION</w:t>
      </w:r>
    </w:p>
    <w:p w14:paraId="0C7FDE99" w14:textId="77777777" w:rsidR="00B6054C" w:rsidRPr="0039545F" w:rsidRDefault="00B6054C" w:rsidP="00B6054C">
      <w:pPr>
        <w:rPr>
          <w:rFonts w:ascii="Arial" w:hAnsi="Arial" w:cs="Arial"/>
          <w:b/>
        </w:rPr>
      </w:pPr>
    </w:p>
    <w:p w14:paraId="208B4D34" w14:textId="741FDC80" w:rsidR="00B6054C" w:rsidRPr="0039545F" w:rsidRDefault="00B6054C" w:rsidP="00B6054C">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1B1D9185" w14:textId="77777777" w:rsidR="00B6054C" w:rsidRPr="0039545F" w:rsidRDefault="00B6054C" w:rsidP="00B6054C">
      <w:pPr>
        <w:autoSpaceDE w:val="0"/>
        <w:autoSpaceDN w:val="0"/>
        <w:adjustRightInd w:val="0"/>
        <w:jc w:val="both"/>
        <w:rPr>
          <w:rFonts w:ascii="Arial" w:eastAsia="Times New Roman" w:hAnsi="Arial" w:cs="Arial"/>
          <w:bCs/>
          <w:color w:val="000000"/>
          <w:lang w:eastAsia="en-GB"/>
        </w:rPr>
      </w:pPr>
    </w:p>
    <w:p w14:paraId="586455AF" w14:textId="17A7E7AA" w:rsidR="00B6054C" w:rsidRPr="0039545F" w:rsidRDefault="00B6054C" w:rsidP="00B6054C">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The table below also identifies how the criteria will be assessed. Please ensure that you demonstrate, as a minimum, the ‘A’ criteria on you</w:t>
      </w:r>
      <w:r w:rsidR="006367AE" w:rsidRPr="0039545F">
        <w:rPr>
          <w:rFonts w:ascii="Arial" w:eastAsia="Times New Roman" w:hAnsi="Arial" w:cs="Arial"/>
          <w:bCs/>
          <w:color w:val="000000"/>
          <w:lang w:eastAsia="en-GB"/>
        </w:rPr>
        <w:t>r</w:t>
      </w:r>
      <w:r w:rsidRPr="0039545F">
        <w:rPr>
          <w:rFonts w:ascii="Arial" w:eastAsia="Times New Roman" w:hAnsi="Arial" w:cs="Arial"/>
          <w:bCs/>
          <w:color w:val="000000"/>
          <w:lang w:eastAsia="en-GB"/>
        </w:rPr>
        <w:t xml:space="preserve"> application form. </w:t>
      </w:r>
    </w:p>
    <w:p w14:paraId="1C380786" w14:textId="77777777" w:rsidR="00B6054C" w:rsidRPr="0039545F" w:rsidRDefault="00B6054C" w:rsidP="00B6054C">
      <w:pPr>
        <w:rPr>
          <w:rFonts w:ascii="Arial" w:hAnsi="Arial" w:cs="Arial"/>
        </w:rPr>
      </w:pPr>
    </w:p>
    <w:p w14:paraId="2C855734" w14:textId="77777777" w:rsidR="00B6054C" w:rsidRPr="0039545F" w:rsidRDefault="00B6054C" w:rsidP="00B6054C">
      <w:pPr>
        <w:rPr>
          <w:rFonts w:ascii="Arial" w:hAnsi="Arial" w:cs="Arial"/>
          <w:b/>
        </w:rPr>
      </w:pPr>
      <w:r w:rsidRPr="0039545F">
        <w:rPr>
          <w:rFonts w:ascii="Arial" w:hAnsi="Arial" w:cs="Arial"/>
          <w:b/>
        </w:rPr>
        <w:t>A</w:t>
      </w:r>
      <w:r w:rsidRPr="0039545F">
        <w:rPr>
          <w:rFonts w:ascii="Arial" w:hAnsi="Arial" w:cs="Arial"/>
          <w:b/>
        </w:rPr>
        <w:tab/>
      </w:r>
      <w:r w:rsidRPr="0039545F">
        <w:rPr>
          <w:rFonts w:ascii="Arial" w:hAnsi="Arial" w:cs="Arial"/>
          <w:b/>
        </w:rPr>
        <w:tab/>
        <w:t>Application Form</w:t>
      </w:r>
    </w:p>
    <w:p w14:paraId="126F3039" w14:textId="77777777" w:rsidR="00B6054C" w:rsidRPr="0039545F" w:rsidRDefault="00B6054C" w:rsidP="00B6054C">
      <w:pPr>
        <w:rPr>
          <w:rFonts w:ascii="Arial" w:hAnsi="Arial" w:cs="Arial"/>
          <w:b/>
        </w:rPr>
      </w:pPr>
      <w:r w:rsidRPr="0039545F">
        <w:rPr>
          <w:rFonts w:ascii="Arial" w:hAnsi="Arial" w:cs="Arial"/>
          <w:b/>
        </w:rPr>
        <w:t>I</w:t>
      </w:r>
      <w:r w:rsidRPr="0039545F">
        <w:rPr>
          <w:rFonts w:ascii="Arial" w:hAnsi="Arial" w:cs="Arial"/>
          <w:b/>
        </w:rPr>
        <w:tab/>
      </w:r>
      <w:r w:rsidRPr="0039545F">
        <w:rPr>
          <w:rFonts w:ascii="Arial" w:hAnsi="Arial" w:cs="Arial"/>
          <w:b/>
        </w:rPr>
        <w:tab/>
        <w:t>Interview</w:t>
      </w:r>
    </w:p>
    <w:p w14:paraId="4E99B560" w14:textId="0A8867C4" w:rsidR="00B6054C" w:rsidRPr="0039545F" w:rsidRDefault="00B6054C" w:rsidP="00B6054C">
      <w:pPr>
        <w:rPr>
          <w:rFonts w:ascii="Arial" w:hAnsi="Arial" w:cs="Arial"/>
          <w:b/>
        </w:rPr>
      </w:pPr>
      <w:r w:rsidRPr="0039545F">
        <w:rPr>
          <w:rFonts w:ascii="Arial" w:hAnsi="Arial" w:cs="Arial"/>
          <w:b/>
        </w:rPr>
        <w:t>A &amp; I</w:t>
      </w:r>
      <w:r w:rsidRPr="0039545F">
        <w:rPr>
          <w:rFonts w:ascii="Arial" w:hAnsi="Arial" w:cs="Arial"/>
          <w:b/>
        </w:rPr>
        <w:tab/>
      </w:r>
      <w:r w:rsidRPr="0039545F">
        <w:rPr>
          <w:rFonts w:ascii="Arial" w:hAnsi="Arial" w:cs="Arial"/>
          <w:b/>
        </w:rPr>
        <w:tab/>
        <w:t>Application Form &amp; Interview</w:t>
      </w:r>
    </w:p>
    <w:p w14:paraId="2E019056" w14:textId="77777777" w:rsidR="006367AE" w:rsidRPr="0039545F" w:rsidRDefault="006367AE" w:rsidP="00B6054C">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6367AE" w:rsidRPr="0039545F" w14:paraId="67D5F4FA" w14:textId="77777777" w:rsidTr="00AC7263">
        <w:tc>
          <w:tcPr>
            <w:tcW w:w="704" w:type="dxa"/>
            <w:shd w:val="clear" w:color="auto" w:fill="F2F2F2" w:themeFill="background1" w:themeFillShade="F2"/>
          </w:tcPr>
          <w:p w14:paraId="275394DB" w14:textId="77777777" w:rsidR="006367AE" w:rsidRPr="0039545F" w:rsidRDefault="006367AE" w:rsidP="00AC7263">
            <w:pPr>
              <w:rPr>
                <w:rFonts w:ascii="Arial" w:hAnsi="Arial" w:cs="Arial"/>
                <w:b/>
              </w:rPr>
            </w:pPr>
            <w:r w:rsidRPr="0039545F">
              <w:rPr>
                <w:rFonts w:ascii="Arial" w:hAnsi="Arial" w:cs="Arial"/>
                <w:b/>
              </w:rPr>
              <w:t>Ref:</w:t>
            </w:r>
          </w:p>
        </w:tc>
        <w:tc>
          <w:tcPr>
            <w:tcW w:w="5528" w:type="dxa"/>
            <w:shd w:val="clear" w:color="auto" w:fill="F2F2F2" w:themeFill="background1" w:themeFillShade="F2"/>
          </w:tcPr>
          <w:p w14:paraId="4C8262CF" w14:textId="77777777" w:rsidR="006367AE" w:rsidRPr="0039545F" w:rsidRDefault="006367AE" w:rsidP="00AC7263">
            <w:pPr>
              <w:rPr>
                <w:rFonts w:ascii="Arial" w:hAnsi="Arial" w:cs="Arial"/>
                <w:b/>
              </w:rPr>
            </w:pPr>
            <w:r w:rsidRPr="0039545F">
              <w:rPr>
                <w:rFonts w:ascii="Arial" w:hAnsi="Arial" w:cs="Arial"/>
                <w:b/>
              </w:rPr>
              <w:t>Criteria</w:t>
            </w:r>
          </w:p>
        </w:tc>
        <w:tc>
          <w:tcPr>
            <w:tcW w:w="1985" w:type="dxa"/>
            <w:shd w:val="clear" w:color="auto" w:fill="F2F2F2" w:themeFill="background1" w:themeFillShade="F2"/>
          </w:tcPr>
          <w:p w14:paraId="41158374" w14:textId="77777777" w:rsidR="006367AE" w:rsidRPr="0039545F" w:rsidRDefault="006367AE" w:rsidP="00AC7263">
            <w:pPr>
              <w:rPr>
                <w:rFonts w:ascii="Arial" w:hAnsi="Arial" w:cs="Arial"/>
                <w:b/>
              </w:rPr>
            </w:pPr>
            <w:r w:rsidRPr="0039545F">
              <w:rPr>
                <w:rFonts w:ascii="Arial" w:hAnsi="Arial" w:cs="Arial"/>
                <w:b/>
              </w:rPr>
              <w:t xml:space="preserve">Essential / </w:t>
            </w:r>
          </w:p>
          <w:p w14:paraId="7160D453" w14:textId="77777777" w:rsidR="006367AE" w:rsidRPr="0039545F" w:rsidRDefault="006367AE" w:rsidP="00AC7263">
            <w:pPr>
              <w:rPr>
                <w:rFonts w:ascii="Arial" w:hAnsi="Arial" w:cs="Arial"/>
                <w:b/>
              </w:rPr>
            </w:pPr>
            <w:r w:rsidRPr="0039545F">
              <w:rPr>
                <w:rFonts w:ascii="Arial" w:hAnsi="Arial" w:cs="Arial"/>
                <w:b/>
              </w:rPr>
              <w:t>Desirable</w:t>
            </w:r>
          </w:p>
        </w:tc>
        <w:tc>
          <w:tcPr>
            <w:tcW w:w="850" w:type="dxa"/>
            <w:shd w:val="clear" w:color="auto" w:fill="F2F2F2" w:themeFill="background1" w:themeFillShade="F2"/>
          </w:tcPr>
          <w:p w14:paraId="2ABE7687" w14:textId="77777777" w:rsidR="006367AE" w:rsidRPr="0039545F" w:rsidRDefault="006367AE" w:rsidP="00AC7263">
            <w:pPr>
              <w:jc w:val="center"/>
              <w:rPr>
                <w:rFonts w:ascii="Arial" w:hAnsi="Arial" w:cs="Arial"/>
                <w:b/>
              </w:rPr>
            </w:pPr>
            <w:r w:rsidRPr="0039545F">
              <w:rPr>
                <w:rFonts w:ascii="Arial" w:hAnsi="Arial" w:cs="Arial"/>
                <w:b/>
              </w:rPr>
              <w:t>A / I</w:t>
            </w:r>
          </w:p>
        </w:tc>
      </w:tr>
      <w:tr w:rsidR="006367AE" w:rsidRPr="0039545F" w14:paraId="7F97251C" w14:textId="77777777" w:rsidTr="00AC7263">
        <w:tc>
          <w:tcPr>
            <w:tcW w:w="704" w:type="dxa"/>
            <w:shd w:val="clear" w:color="auto" w:fill="F2F2F2" w:themeFill="background1" w:themeFillShade="F2"/>
          </w:tcPr>
          <w:p w14:paraId="16241628" w14:textId="77777777" w:rsidR="006367AE" w:rsidRPr="0039545F" w:rsidRDefault="006367AE" w:rsidP="00AC7263">
            <w:pPr>
              <w:rPr>
                <w:rFonts w:ascii="Arial" w:hAnsi="Arial" w:cs="Arial"/>
              </w:rPr>
            </w:pPr>
          </w:p>
        </w:tc>
        <w:tc>
          <w:tcPr>
            <w:tcW w:w="5528" w:type="dxa"/>
            <w:shd w:val="clear" w:color="auto" w:fill="F2F2F2" w:themeFill="background1" w:themeFillShade="F2"/>
          </w:tcPr>
          <w:p w14:paraId="0172AF43" w14:textId="77777777" w:rsidR="006367AE" w:rsidRPr="0039545F" w:rsidRDefault="006367AE" w:rsidP="00AC7263">
            <w:pPr>
              <w:rPr>
                <w:rFonts w:ascii="Arial" w:hAnsi="Arial" w:cs="Arial"/>
                <w:b/>
              </w:rPr>
            </w:pPr>
            <w:r w:rsidRPr="0039545F">
              <w:rPr>
                <w:rFonts w:ascii="Arial" w:hAnsi="Arial" w:cs="Arial"/>
                <w:b/>
              </w:rPr>
              <w:t>QUALIFICATIONS</w:t>
            </w:r>
          </w:p>
        </w:tc>
        <w:tc>
          <w:tcPr>
            <w:tcW w:w="1985" w:type="dxa"/>
            <w:shd w:val="clear" w:color="auto" w:fill="F2F2F2" w:themeFill="background1" w:themeFillShade="F2"/>
          </w:tcPr>
          <w:p w14:paraId="27BA4FB2" w14:textId="77777777" w:rsidR="006367AE" w:rsidRPr="0039545F" w:rsidRDefault="006367AE" w:rsidP="00AC7263">
            <w:pPr>
              <w:pStyle w:val="ListParagraph"/>
              <w:ind w:left="360"/>
              <w:rPr>
                <w:rFonts w:ascii="Arial" w:hAnsi="Arial" w:cs="Arial"/>
              </w:rPr>
            </w:pPr>
          </w:p>
        </w:tc>
        <w:tc>
          <w:tcPr>
            <w:tcW w:w="850" w:type="dxa"/>
            <w:shd w:val="clear" w:color="auto" w:fill="F2F2F2" w:themeFill="background1" w:themeFillShade="F2"/>
          </w:tcPr>
          <w:p w14:paraId="3190158A" w14:textId="77777777" w:rsidR="006367AE" w:rsidRPr="0039545F" w:rsidRDefault="006367AE" w:rsidP="00AC7263">
            <w:pPr>
              <w:rPr>
                <w:rFonts w:ascii="Arial" w:hAnsi="Arial" w:cs="Arial"/>
              </w:rPr>
            </w:pPr>
          </w:p>
        </w:tc>
      </w:tr>
      <w:tr w:rsidR="006367AE" w:rsidRPr="0039545F" w14:paraId="669B08BC" w14:textId="77777777" w:rsidTr="00AC7263">
        <w:trPr>
          <w:trHeight w:val="383"/>
        </w:trPr>
        <w:tc>
          <w:tcPr>
            <w:tcW w:w="704" w:type="dxa"/>
          </w:tcPr>
          <w:p w14:paraId="6477A0CA" w14:textId="48691ED3" w:rsidR="006367AE" w:rsidRPr="0039545F" w:rsidRDefault="006367AE" w:rsidP="00AC7263">
            <w:pPr>
              <w:rPr>
                <w:rFonts w:ascii="Arial" w:hAnsi="Arial" w:cs="Arial"/>
              </w:rPr>
            </w:pPr>
          </w:p>
          <w:p w14:paraId="5C60401F" w14:textId="77777777" w:rsidR="006367AE" w:rsidRPr="0039545F" w:rsidRDefault="006367AE" w:rsidP="00AC7263">
            <w:pPr>
              <w:rPr>
                <w:rFonts w:ascii="Arial" w:hAnsi="Arial" w:cs="Arial"/>
              </w:rPr>
            </w:pPr>
          </w:p>
          <w:p w14:paraId="7388BDD3" w14:textId="48999EAD" w:rsidR="006367AE" w:rsidRPr="0039545F" w:rsidRDefault="00B32114" w:rsidP="00AC7263">
            <w:pPr>
              <w:rPr>
                <w:rFonts w:ascii="Arial" w:hAnsi="Arial" w:cs="Arial"/>
              </w:rPr>
            </w:pPr>
            <w:r>
              <w:rPr>
                <w:rFonts w:ascii="Arial" w:hAnsi="Arial" w:cs="Arial"/>
              </w:rPr>
              <w:t>1</w:t>
            </w:r>
          </w:p>
        </w:tc>
        <w:tc>
          <w:tcPr>
            <w:tcW w:w="5528" w:type="dxa"/>
            <w:shd w:val="clear" w:color="auto" w:fill="auto"/>
          </w:tcPr>
          <w:p w14:paraId="2621EBEC" w14:textId="29059226" w:rsidR="004514DE" w:rsidRDefault="006367AE" w:rsidP="00AC7263">
            <w:pPr>
              <w:rPr>
                <w:rFonts w:ascii="Arial" w:hAnsi="Arial" w:cs="Arial"/>
              </w:rPr>
            </w:pPr>
            <w:r w:rsidRPr="0039545F">
              <w:rPr>
                <w:rFonts w:ascii="Arial" w:hAnsi="Arial" w:cs="Arial"/>
              </w:rPr>
              <w:t xml:space="preserve">Educated to </w:t>
            </w:r>
            <w:r w:rsidR="004514DE">
              <w:rPr>
                <w:rFonts w:ascii="Arial" w:hAnsi="Arial" w:cs="Arial"/>
              </w:rPr>
              <w:t>degree</w:t>
            </w:r>
            <w:r w:rsidRPr="0039545F">
              <w:rPr>
                <w:rFonts w:ascii="Arial" w:hAnsi="Arial" w:cs="Arial"/>
              </w:rPr>
              <w:t xml:space="preserve"> level or equivalent      </w:t>
            </w:r>
          </w:p>
          <w:p w14:paraId="73813C1D" w14:textId="77777777" w:rsidR="004514DE" w:rsidRDefault="004514DE" w:rsidP="00AC7263">
            <w:pPr>
              <w:rPr>
                <w:rFonts w:ascii="Arial" w:hAnsi="Arial" w:cs="Arial"/>
              </w:rPr>
            </w:pPr>
          </w:p>
          <w:p w14:paraId="451AFADD" w14:textId="13121EED" w:rsidR="004514DE" w:rsidRPr="0039545F" w:rsidRDefault="00B32114" w:rsidP="00AC7263">
            <w:pPr>
              <w:rPr>
                <w:rFonts w:ascii="Arial" w:hAnsi="Arial" w:cs="Arial"/>
              </w:rPr>
            </w:pPr>
            <w:r>
              <w:rPr>
                <w:rFonts w:ascii="Arial" w:hAnsi="Arial" w:cs="Arial"/>
              </w:rPr>
              <w:t xml:space="preserve">CIPD </w:t>
            </w:r>
            <w:r w:rsidR="00E915A4">
              <w:rPr>
                <w:rFonts w:ascii="Arial" w:hAnsi="Arial" w:cs="Arial"/>
              </w:rPr>
              <w:t xml:space="preserve">chartered </w:t>
            </w:r>
            <w:r>
              <w:rPr>
                <w:rFonts w:ascii="Arial" w:hAnsi="Arial" w:cs="Arial"/>
              </w:rPr>
              <w:t>membership or equivalent</w:t>
            </w:r>
          </w:p>
          <w:p w14:paraId="55B3E58B" w14:textId="77777777" w:rsidR="006367AE" w:rsidRPr="0039545F" w:rsidRDefault="006367AE" w:rsidP="00AC7263">
            <w:pPr>
              <w:rPr>
                <w:rFonts w:ascii="Arial" w:hAnsi="Arial" w:cs="Arial"/>
              </w:rPr>
            </w:pPr>
            <w:r w:rsidRPr="0039545F">
              <w:rPr>
                <w:rFonts w:ascii="Arial" w:hAnsi="Arial" w:cs="Arial"/>
              </w:rPr>
              <w:t xml:space="preserve">                                                                                             </w:t>
            </w:r>
          </w:p>
        </w:tc>
        <w:tc>
          <w:tcPr>
            <w:tcW w:w="1985" w:type="dxa"/>
          </w:tcPr>
          <w:p w14:paraId="7179D6F1" w14:textId="7361F02B" w:rsidR="006367AE" w:rsidRPr="0039545F" w:rsidRDefault="00B32114" w:rsidP="00AC7263">
            <w:pPr>
              <w:rPr>
                <w:rFonts w:ascii="Arial" w:hAnsi="Arial" w:cs="Arial"/>
              </w:rPr>
            </w:pPr>
            <w:r>
              <w:rPr>
                <w:rFonts w:ascii="Arial" w:hAnsi="Arial" w:cs="Arial"/>
              </w:rPr>
              <w:t>Desirable</w:t>
            </w:r>
          </w:p>
          <w:p w14:paraId="6A37C665" w14:textId="77777777" w:rsidR="006367AE" w:rsidRPr="0039545F" w:rsidRDefault="006367AE" w:rsidP="00AC7263">
            <w:pPr>
              <w:rPr>
                <w:rFonts w:ascii="Arial" w:hAnsi="Arial" w:cs="Arial"/>
              </w:rPr>
            </w:pPr>
          </w:p>
          <w:p w14:paraId="78C311CA" w14:textId="542BFAB1" w:rsidR="004514DE" w:rsidRPr="0039545F" w:rsidRDefault="00B32114" w:rsidP="00AC7263">
            <w:pPr>
              <w:rPr>
                <w:rFonts w:ascii="Arial" w:hAnsi="Arial" w:cs="Arial"/>
              </w:rPr>
            </w:pPr>
            <w:r>
              <w:rPr>
                <w:rFonts w:ascii="Arial" w:hAnsi="Arial" w:cs="Arial"/>
              </w:rPr>
              <w:t>Essential</w:t>
            </w:r>
          </w:p>
        </w:tc>
        <w:tc>
          <w:tcPr>
            <w:tcW w:w="850" w:type="dxa"/>
            <w:shd w:val="clear" w:color="auto" w:fill="auto"/>
          </w:tcPr>
          <w:p w14:paraId="78C6B4A0" w14:textId="77777777" w:rsidR="006367AE" w:rsidRDefault="007A3DD5" w:rsidP="00AC7263">
            <w:pPr>
              <w:rPr>
                <w:rFonts w:ascii="Arial" w:hAnsi="Arial" w:cs="Arial"/>
              </w:rPr>
            </w:pPr>
            <w:r>
              <w:rPr>
                <w:rFonts w:ascii="Arial" w:hAnsi="Arial" w:cs="Arial"/>
              </w:rPr>
              <w:t>A</w:t>
            </w:r>
          </w:p>
          <w:p w14:paraId="439D7B87" w14:textId="77777777" w:rsidR="007A3DD5" w:rsidRDefault="007A3DD5" w:rsidP="00AC7263">
            <w:pPr>
              <w:rPr>
                <w:rFonts w:ascii="Arial" w:hAnsi="Arial" w:cs="Arial"/>
              </w:rPr>
            </w:pPr>
          </w:p>
          <w:p w14:paraId="6787FA52" w14:textId="6354F0C9" w:rsidR="004514DE" w:rsidRPr="0039545F" w:rsidRDefault="007A3DD5" w:rsidP="00AC7263">
            <w:pPr>
              <w:rPr>
                <w:rFonts w:ascii="Arial" w:hAnsi="Arial" w:cs="Arial"/>
              </w:rPr>
            </w:pPr>
            <w:r>
              <w:rPr>
                <w:rFonts w:ascii="Arial" w:hAnsi="Arial" w:cs="Arial"/>
              </w:rPr>
              <w:t>A</w:t>
            </w:r>
          </w:p>
        </w:tc>
      </w:tr>
      <w:tr w:rsidR="006367AE" w:rsidRPr="0039545F" w14:paraId="197E3C33" w14:textId="77777777" w:rsidTr="00AC7263">
        <w:trPr>
          <w:trHeight w:val="286"/>
        </w:trPr>
        <w:tc>
          <w:tcPr>
            <w:tcW w:w="704" w:type="dxa"/>
            <w:shd w:val="clear" w:color="auto" w:fill="F2F2F2" w:themeFill="background1" w:themeFillShade="F2"/>
          </w:tcPr>
          <w:p w14:paraId="64AAF22E" w14:textId="77777777" w:rsidR="006367AE" w:rsidRPr="0039545F" w:rsidRDefault="006367AE" w:rsidP="00AC7263">
            <w:pPr>
              <w:rPr>
                <w:rFonts w:ascii="Arial" w:hAnsi="Arial" w:cs="Arial"/>
              </w:rPr>
            </w:pPr>
          </w:p>
        </w:tc>
        <w:tc>
          <w:tcPr>
            <w:tcW w:w="5528" w:type="dxa"/>
            <w:shd w:val="clear" w:color="auto" w:fill="F2F2F2" w:themeFill="background1" w:themeFillShade="F2"/>
          </w:tcPr>
          <w:p w14:paraId="0D19BF68" w14:textId="77777777" w:rsidR="006367AE" w:rsidRPr="0039545F" w:rsidRDefault="006367AE" w:rsidP="00AC7263">
            <w:pPr>
              <w:rPr>
                <w:rFonts w:ascii="Arial" w:hAnsi="Arial" w:cs="Arial"/>
                <w:b/>
              </w:rPr>
            </w:pPr>
            <w:r w:rsidRPr="0039545F">
              <w:rPr>
                <w:rFonts w:ascii="Arial" w:hAnsi="Arial" w:cs="Arial"/>
                <w:b/>
              </w:rPr>
              <w:t>EXPERIENCE</w:t>
            </w:r>
          </w:p>
        </w:tc>
        <w:tc>
          <w:tcPr>
            <w:tcW w:w="1985" w:type="dxa"/>
            <w:shd w:val="clear" w:color="auto" w:fill="F2F2F2" w:themeFill="background1" w:themeFillShade="F2"/>
          </w:tcPr>
          <w:p w14:paraId="2FD0B374" w14:textId="77777777" w:rsidR="006367AE" w:rsidRPr="0039545F" w:rsidRDefault="006367AE" w:rsidP="00AC7263">
            <w:pPr>
              <w:rPr>
                <w:rFonts w:ascii="Arial" w:hAnsi="Arial" w:cs="Arial"/>
              </w:rPr>
            </w:pPr>
          </w:p>
        </w:tc>
        <w:tc>
          <w:tcPr>
            <w:tcW w:w="850" w:type="dxa"/>
            <w:shd w:val="clear" w:color="auto" w:fill="F2F2F2" w:themeFill="background1" w:themeFillShade="F2"/>
          </w:tcPr>
          <w:p w14:paraId="7481253B" w14:textId="77777777" w:rsidR="006367AE" w:rsidRPr="0039545F" w:rsidRDefault="006367AE" w:rsidP="00AC7263">
            <w:pPr>
              <w:rPr>
                <w:rFonts w:ascii="Arial" w:hAnsi="Arial" w:cs="Arial"/>
              </w:rPr>
            </w:pPr>
          </w:p>
        </w:tc>
      </w:tr>
      <w:tr w:rsidR="006367AE" w:rsidRPr="0039545F" w14:paraId="0E95F0A6" w14:textId="77777777" w:rsidTr="00AC7263">
        <w:tc>
          <w:tcPr>
            <w:tcW w:w="704" w:type="dxa"/>
          </w:tcPr>
          <w:p w14:paraId="68A4ECBA" w14:textId="026FEA32" w:rsidR="0009162A" w:rsidRPr="0039545F" w:rsidRDefault="00E677DE" w:rsidP="00AC7263">
            <w:pPr>
              <w:rPr>
                <w:rFonts w:ascii="Arial" w:hAnsi="Arial" w:cs="Arial"/>
              </w:rPr>
            </w:pPr>
            <w:r w:rsidRPr="0039545F">
              <w:rPr>
                <w:rFonts w:ascii="Arial" w:hAnsi="Arial" w:cs="Arial"/>
              </w:rPr>
              <w:t>2</w:t>
            </w:r>
          </w:p>
          <w:p w14:paraId="0ABB3CAE" w14:textId="77777777" w:rsidR="006367AE" w:rsidRPr="0039545F" w:rsidRDefault="006367AE" w:rsidP="00AC7263">
            <w:pPr>
              <w:rPr>
                <w:rFonts w:ascii="Arial" w:hAnsi="Arial" w:cs="Arial"/>
              </w:rPr>
            </w:pPr>
          </w:p>
          <w:p w14:paraId="4C13A352" w14:textId="64EBBAA6" w:rsidR="006367AE" w:rsidRPr="0039545F" w:rsidRDefault="0009162A" w:rsidP="00AC7263">
            <w:pPr>
              <w:rPr>
                <w:rFonts w:ascii="Arial" w:hAnsi="Arial" w:cs="Arial"/>
              </w:rPr>
            </w:pPr>
            <w:r w:rsidRPr="0039545F">
              <w:rPr>
                <w:rFonts w:ascii="Arial" w:hAnsi="Arial" w:cs="Arial"/>
              </w:rPr>
              <w:t>3</w:t>
            </w:r>
          </w:p>
          <w:p w14:paraId="39DDCC3B" w14:textId="7989A58F" w:rsidR="006367AE" w:rsidRDefault="006367AE" w:rsidP="00AC7263">
            <w:pPr>
              <w:rPr>
                <w:rFonts w:ascii="Arial" w:hAnsi="Arial" w:cs="Arial"/>
              </w:rPr>
            </w:pPr>
          </w:p>
          <w:p w14:paraId="30A161DA" w14:textId="009A5799" w:rsidR="0012056A" w:rsidRPr="0039545F" w:rsidRDefault="00AA2E28" w:rsidP="00AC7263">
            <w:pPr>
              <w:rPr>
                <w:rFonts w:ascii="Arial" w:hAnsi="Arial" w:cs="Arial"/>
              </w:rPr>
            </w:pPr>
            <w:r>
              <w:rPr>
                <w:rFonts w:ascii="Arial" w:hAnsi="Arial" w:cs="Arial"/>
              </w:rPr>
              <w:t>4</w:t>
            </w:r>
          </w:p>
          <w:p w14:paraId="797E3379" w14:textId="2D28CFFC" w:rsidR="003B70B5" w:rsidRDefault="003B70B5" w:rsidP="00AC7263">
            <w:pPr>
              <w:rPr>
                <w:rFonts w:ascii="Arial" w:hAnsi="Arial" w:cs="Arial"/>
              </w:rPr>
            </w:pPr>
          </w:p>
          <w:p w14:paraId="0CF0C628" w14:textId="78CA0712" w:rsidR="0012056A" w:rsidRPr="0039545F" w:rsidRDefault="0012056A" w:rsidP="00AC7263">
            <w:pPr>
              <w:rPr>
                <w:rFonts w:ascii="Arial" w:hAnsi="Arial" w:cs="Arial"/>
              </w:rPr>
            </w:pPr>
          </w:p>
        </w:tc>
        <w:tc>
          <w:tcPr>
            <w:tcW w:w="5528" w:type="dxa"/>
            <w:shd w:val="clear" w:color="auto" w:fill="auto"/>
          </w:tcPr>
          <w:p w14:paraId="43AC8A84" w14:textId="22E44E6E" w:rsidR="00AA2E28" w:rsidRDefault="00A90200" w:rsidP="00AC7263">
            <w:pPr>
              <w:pStyle w:val="NoSpacing"/>
              <w:rPr>
                <w:rFonts w:ascii="Arial" w:hAnsi="Arial" w:cs="Arial"/>
                <w:lang w:val="en-GB"/>
              </w:rPr>
            </w:pPr>
            <w:r w:rsidRPr="00A90200">
              <w:rPr>
                <w:rFonts w:ascii="Arial" w:hAnsi="Arial" w:cs="Arial"/>
                <w:lang w:val="en-GB"/>
              </w:rPr>
              <w:t xml:space="preserve">Experience in </w:t>
            </w:r>
            <w:r w:rsidR="00B32114">
              <w:rPr>
                <w:rFonts w:ascii="Arial" w:hAnsi="Arial" w:cs="Arial"/>
                <w:lang w:val="en-GB"/>
              </w:rPr>
              <w:t>leading a HR function</w:t>
            </w:r>
            <w:r w:rsidR="00AA2E28">
              <w:rPr>
                <w:rFonts w:ascii="Arial" w:hAnsi="Arial" w:cs="Arial"/>
                <w:lang w:val="en-GB"/>
              </w:rPr>
              <w:t>, managing a team and influencing organisational culture</w:t>
            </w:r>
            <w:r w:rsidR="000B0D19">
              <w:rPr>
                <w:rFonts w:ascii="Arial" w:hAnsi="Arial" w:cs="Arial"/>
                <w:lang w:val="en-GB"/>
              </w:rPr>
              <w:t>.</w:t>
            </w:r>
          </w:p>
          <w:p w14:paraId="0BEEB464" w14:textId="159141E9" w:rsidR="006367AE" w:rsidRPr="0039545F" w:rsidRDefault="00AA2E28" w:rsidP="00AC7263">
            <w:pPr>
              <w:pStyle w:val="NoSpacing"/>
              <w:rPr>
                <w:rFonts w:ascii="Arial" w:hAnsi="Arial" w:cs="Arial"/>
                <w:lang w:val="en-GB"/>
              </w:rPr>
            </w:pPr>
            <w:r>
              <w:rPr>
                <w:rFonts w:ascii="Arial" w:hAnsi="Arial" w:cs="Arial"/>
                <w:lang w:val="en-GB"/>
              </w:rPr>
              <w:t>G</w:t>
            </w:r>
            <w:r w:rsidR="0047261E">
              <w:rPr>
                <w:rFonts w:ascii="Arial" w:hAnsi="Arial" w:cs="Arial"/>
                <w:lang w:val="en-GB"/>
              </w:rPr>
              <w:t>ood working knowledge of employment legislation and practice.</w:t>
            </w:r>
          </w:p>
          <w:p w14:paraId="1AE321E7" w14:textId="6C04D140" w:rsidR="00FC04BD" w:rsidRDefault="004514DE" w:rsidP="00AC7263">
            <w:pPr>
              <w:pStyle w:val="NoSpacing"/>
              <w:rPr>
                <w:rFonts w:ascii="Arial" w:hAnsi="Arial" w:cs="Arial"/>
                <w:lang w:val="en-GB"/>
              </w:rPr>
            </w:pPr>
            <w:r>
              <w:rPr>
                <w:rFonts w:ascii="Arial" w:hAnsi="Arial" w:cs="Arial"/>
                <w:lang w:val="en-GB"/>
              </w:rPr>
              <w:t xml:space="preserve">Experience of </w:t>
            </w:r>
            <w:r w:rsidR="0047261E">
              <w:rPr>
                <w:rFonts w:ascii="Arial" w:hAnsi="Arial" w:cs="Arial"/>
                <w:lang w:val="en-GB"/>
              </w:rPr>
              <w:t xml:space="preserve">development </w:t>
            </w:r>
            <w:r w:rsidR="00AA2E28">
              <w:rPr>
                <w:rFonts w:ascii="Arial" w:hAnsi="Arial" w:cs="Arial"/>
                <w:lang w:val="en-GB"/>
              </w:rPr>
              <w:t xml:space="preserve">and implementation </w:t>
            </w:r>
            <w:r w:rsidR="0047261E">
              <w:rPr>
                <w:rFonts w:ascii="Arial" w:hAnsi="Arial" w:cs="Arial"/>
                <w:lang w:val="en-GB"/>
              </w:rPr>
              <w:t xml:space="preserve">of </w:t>
            </w:r>
            <w:r w:rsidR="00AA2E28">
              <w:rPr>
                <w:rFonts w:ascii="Arial" w:hAnsi="Arial" w:cs="Arial"/>
                <w:lang w:val="en-GB"/>
              </w:rPr>
              <w:t xml:space="preserve">strategy, </w:t>
            </w:r>
            <w:r w:rsidR="0047261E">
              <w:rPr>
                <w:rFonts w:ascii="Arial" w:hAnsi="Arial" w:cs="Arial"/>
                <w:lang w:val="en-GB"/>
              </w:rPr>
              <w:t>systems</w:t>
            </w:r>
            <w:r w:rsidR="00AA2E28">
              <w:rPr>
                <w:rFonts w:ascii="Arial" w:hAnsi="Arial" w:cs="Arial"/>
                <w:lang w:val="en-GB"/>
              </w:rPr>
              <w:t>, policies,</w:t>
            </w:r>
            <w:r w:rsidR="0047261E">
              <w:rPr>
                <w:rFonts w:ascii="Arial" w:hAnsi="Arial" w:cs="Arial"/>
                <w:lang w:val="en-GB"/>
              </w:rPr>
              <w:t xml:space="preserve"> processes</w:t>
            </w:r>
            <w:r w:rsidR="00AA2E28">
              <w:rPr>
                <w:rFonts w:ascii="Arial" w:hAnsi="Arial" w:cs="Arial"/>
                <w:lang w:val="en-GB"/>
              </w:rPr>
              <w:t xml:space="preserve"> and reporting.</w:t>
            </w:r>
          </w:p>
          <w:p w14:paraId="373B5253" w14:textId="68D9052B" w:rsidR="006367AE" w:rsidRPr="0039545F" w:rsidRDefault="00756238" w:rsidP="00AC7263">
            <w:pPr>
              <w:pStyle w:val="NoSpacing"/>
              <w:rPr>
                <w:rFonts w:ascii="Arial" w:hAnsi="Arial" w:cs="Arial"/>
                <w:bCs/>
                <w:lang w:val="en-GB"/>
              </w:rPr>
            </w:pPr>
            <w:r w:rsidRPr="0039545F">
              <w:rPr>
                <w:rFonts w:ascii="Arial" w:hAnsi="Arial" w:cs="Arial"/>
                <w:bCs/>
                <w:lang w:val="en-GB"/>
              </w:rPr>
              <w:t xml:space="preserve">Experience </w:t>
            </w:r>
            <w:r w:rsidR="0047261E">
              <w:rPr>
                <w:rFonts w:ascii="Arial" w:hAnsi="Arial" w:cs="Arial"/>
                <w:bCs/>
                <w:lang w:val="en-GB"/>
              </w:rPr>
              <w:t>of HR as applied to office holders</w:t>
            </w:r>
            <w:r w:rsidR="000B0D19">
              <w:rPr>
                <w:rFonts w:ascii="Arial" w:hAnsi="Arial" w:cs="Arial"/>
                <w:bCs/>
                <w:lang w:val="en-GB"/>
              </w:rPr>
              <w:t xml:space="preserve"> and volunteers</w:t>
            </w:r>
            <w:r w:rsidR="0047261E">
              <w:rPr>
                <w:rFonts w:ascii="Arial" w:hAnsi="Arial" w:cs="Arial"/>
                <w:bCs/>
                <w:lang w:val="en-GB"/>
              </w:rPr>
              <w:t>, especially in the Church of England.</w:t>
            </w:r>
          </w:p>
        </w:tc>
        <w:tc>
          <w:tcPr>
            <w:tcW w:w="1985" w:type="dxa"/>
          </w:tcPr>
          <w:p w14:paraId="79D2108B" w14:textId="782DB72E" w:rsidR="006367AE" w:rsidRPr="0039545F" w:rsidRDefault="00E677DE" w:rsidP="00AC7263">
            <w:pPr>
              <w:rPr>
                <w:rFonts w:ascii="Arial" w:hAnsi="Arial" w:cs="Arial"/>
              </w:rPr>
            </w:pPr>
            <w:r w:rsidRPr="0039545F">
              <w:rPr>
                <w:rFonts w:ascii="Arial" w:hAnsi="Arial" w:cs="Arial"/>
              </w:rPr>
              <w:t>Essential</w:t>
            </w:r>
          </w:p>
          <w:p w14:paraId="7C18AF43" w14:textId="77777777" w:rsidR="006367AE" w:rsidRPr="0039545F" w:rsidRDefault="006367AE" w:rsidP="00AC7263">
            <w:pPr>
              <w:rPr>
                <w:rFonts w:ascii="Arial" w:hAnsi="Arial" w:cs="Arial"/>
              </w:rPr>
            </w:pPr>
          </w:p>
          <w:p w14:paraId="7DCAF974" w14:textId="35E4B474" w:rsidR="006367AE" w:rsidRDefault="0009162A" w:rsidP="00AC7263">
            <w:pPr>
              <w:rPr>
                <w:rFonts w:ascii="Arial" w:hAnsi="Arial" w:cs="Arial"/>
              </w:rPr>
            </w:pPr>
            <w:r w:rsidRPr="0039545F">
              <w:rPr>
                <w:rFonts w:ascii="Arial" w:hAnsi="Arial" w:cs="Arial"/>
              </w:rPr>
              <w:t>Essential</w:t>
            </w:r>
          </w:p>
          <w:p w14:paraId="21EB8CA6" w14:textId="647F9338" w:rsidR="000B0D19" w:rsidRDefault="000B0D19" w:rsidP="00AC7263">
            <w:pPr>
              <w:rPr>
                <w:rFonts w:ascii="Arial" w:hAnsi="Arial" w:cs="Arial"/>
              </w:rPr>
            </w:pPr>
          </w:p>
          <w:p w14:paraId="0D3FC029" w14:textId="50A26FC6" w:rsidR="000B0D19" w:rsidRDefault="000B0D19" w:rsidP="00AC7263">
            <w:pPr>
              <w:rPr>
                <w:rFonts w:ascii="Arial" w:hAnsi="Arial" w:cs="Arial"/>
              </w:rPr>
            </w:pPr>
            <w:r>
              <w:rPr>
                <w:rFonts w:ascii="Arial" w:hAnsi="Arial" w:cs="Arial"/>
              </w:rPr>
              <w:t>Essential</w:t>
            </w:r>
          </w:p>
          <w:p w14:paraId="008E9093" w14:textId="77777777" w:rsidR="00E677DE" w:rsidRPr="0039545F" w:rsidRDefault="00E677DE" w:rsidP="00AC7263">
            <w:pPr>
              <w:rPr>
                <w:rFonts w:ascii="Arial" w:hAnsi="Arial" w:cs="Arial"/>
              </w:rPr>
            </w:pPr>
          </w:p>
          <w:p w14:paraId="4AC57397" w14:textId="02A6D254" w:rsidR="006367AE" w:rsidRPr="0039545F" w:rsidRDefault="006367AE" w:rsidP="00AC7263">
            <w:pPr>
              <w:rPr>
                <w:rFonts w:ascii="Arial" w:hAnsi="Arial" w:cs="Arial"/>
              </w:rPr>
            </w:pPr>
            <w:r w:rsidRPr="0039545F">
              <w:rPr>
                <w:rFonts w:ascii="Arial" w:hAnsi="Arial" w:cs="Arial"/>
              </w:rPr>
              <w:t>Desirable</w:t>
            </w:r>
          </w:p>
          <w:p w14:paraId="090B6526" w14:textId="0231FFE0" w:rsidR="006367AE" w:rsidRPr="0039545F" w:rsidRDefault="006367AE" w:rsidP="00AC7263">
            <w:pPr>
              <w:rPr>
                <w:rFonts w:ascii="Arial" w:hAnsi="Arial" w:cs="Arial"/>
              </w:rPr>
            </w:pPr>
          </w:p>
        </w:tc>
        <w:tc>
          <w:tcPr>
            <w:tcW w:w="850" w:type="dxa"/>
            <w:shd w:val="clear" w:color="auto" w:fill="auto"/>
          </w:tcPr>
          <w:p w14:paraId="5E65B81B" w14:textId="77777777" w:rsidR="006367AE" w:rsidRDefault="007A3DD5" w:rsidP="00AC7263">
            <w:pPr>
              <w:rPr>
                <w:rFonts w:ascii="Arial" w:hAnsi="Arial" w:cs="Arial"/>
              </w:rPr>
            </w:pPr>
            <w:r>
              <w:rPr>
                <w:rFonts w:ascii="Arial" w:hAnsi="Arial" w:cs="Arial"/>
              </w:rPr>
              <w:t>A/I</w:t>
            </w:r>
          </w:p>
          <w:p w14:paraId="73E4D97A" w14:textId="77777777" w:rsidR="007A3DD5" w:rsidRDefault="007A3DD5" w:rsidP="00AC7263">
            <w:pPr>
              <w:rPr>
                <w:rFonts w:ascii="Arial" w:hAnsi="Arial" w:cs="Arial"/>
              </w:rPr>
            </w:pPr>
          </w:p>
          <w:p w14:paraId="7508A44D" w14:textId="77777777" w:rsidR="007A3DD5" w:rsidRDefault="007A3DD5" w:rsidP="00AC7263">
            <w:pPr>
              <w:rPr>
                <w:rFonts w:ascii="Arial" w:hAnsi="Arial" w:cs="Arial"/>
              </w:rPr>
            </w:pPr>
          </w:p>
          <w:p w14:paraId="74879A85" w14:textId="77777777" w:rsidR="007A3DD5" w:rsidRDefault="007A3DD5" w:rsidP="00AC7263">
            <w:pPr>
              <w:rPr>
                <w:rFonts w:ascii="Arial" w:hAnsi="Arial" w:cs="Arial"/>
              </w:rPr>
            </w:pPr>
            <w:r>
              <w:rPr>
                <w:rFonts w:ascii="Arial" w:hAnsi="Arial" w:cs="Arial"/>
              </w:rPr>
              <w:t>A/I</w:t>
            </w:r>
          </w:p>
          <w:p w14:paraId="5759454F" w14:textId="77777777" w:rsidR="007A3DD5" w:rsidRDefault="007A3DD5" w:rsidP="00AC7263">
            <w:pPr>
              <w:rPr>
                <w:rFonts w:ascii="Arial" w:hAnsi="Arial" w:cs="Arial"/>
              </w:rPr>
            </w:pPr>
          </w:p>
          <w:p w14:paraId="037730C0" w14:textId="53A64819" w:rsidR="007A3DD5" w:rsidRPr="0039545F" w:rsidRDefault="007A3DD5" w:rsidP="00AC7263">
            <w:pPr>
              <w:rPr>
                <w:rFonts w:ascii="Arial" w:hAnsi="Arial" w:cs="Arial"/>
              </w:rPr>
            </w:pPr>
            <w:r>
              <w:rPr>
                <w:rFonts w:ascii="Arial" w:hAnsi="Arial" w:cs="Arial"/>
              </w:rPr>
              <w:t>A/I</w:t>
            </w:r>
          </w:p>
        </w:tc>
      </w:tr>
      <w:tr w:rsidR="006367AE" w:rsidRPr="0039545F" w14:paraId="34635797" w14:textId="77777777" w:rsidTr="00AC7263">
        <w:trPr>
          <w:trHeight w:val="286"/>
        </w:trPr>
        <w:tc>
          <w:tcPr>
            <w:tcW w:w="704" w:type="dxa"/>
            <w:shd w:val="clear" w:color="auto" w:fill="F2F2F2" w:themeFill="background1" w:themeFillShade="F2"/>
          </w:tcPr>
          <w:p w14:paraId="293DBAF1" w14:textId="77777777" w:rsidR="006367AE" w:rsidRPr="0039545F" w:rsidRDefault="006367AE" w:rsidP="00AC7263">
            <w:pPr>
              <w:rPr>
                <w:rFonts w:ascii="Arial" w:hAnsi="Arial" w:cs="Arial"/>
              </w:rPr>
            </w:pPr>
          </w:p>
        </w:tc>
        <w:tc>
          <w:tcPr>
            <w:tcW w:w="5528" w:type="dxa"/>
            <w:shd w:val="clear" w:color="auto" w:fill="F2F2F2" w:themeFill="background1" w:themeFillShade="F2"/>
          </w:tcPr>
          <w:p w14:paraId="40397097" w14:textId="77777777" w:rsidR="006367AE" w:rsidRPr="0039545F" w:rsidRDefault="006367AE" w:rsidP="00AC7263">
            <w:pPr>
              <w:rPr>
                <w:rFonts w:ascii="Arial" w:hAnsi="Arial" w:cs="Arial"/>
                <w:b/>
              </w:rPr>
            </w:pPr>
            <w:r w:rsidRPr="0039545F">
              <w:rPr>
                <w:rFonts w:ascii="Arial" w:hAnsi="Arial" w:cs="Arial"/>
                <w:b/>
              </w:rPr>
              <w:t>SKILLS &amp; APTITUDES</w:t>
            </w:r>
          </w:p>
        </w:tc>
        <w:tc>
          <w:tcPr>
            <w:tcW w:w="1985" w:type="dxa"/>
            <w:shd w:val="clear" w:color="auto" w:fill="F2F2F2" w:themeFill="background1" w:themeFillShade="F2"/>
          </w:tcPr>
          <w:p w14:paraId="76A11DCE" w14:textId="77777777" w:rsidR="006367AE" w:rsidRPr="0039545F" w:rsidRDefault="006367AE" w:rsidP="00AC7263">
            <w:pPr>
              <w:rPr>
                <w:rFonts w:ascii="Arial" w:hAnsi="Arial" w:cs="Arial"/>
              </w:rPr>
            </w:pPr>
          </w:p>
        </w:tc>
        <w:tc>
          <w:tcPr>
            <w:tcW w:w="850" w:type="dxa"/>
            <w:shd w:val="clear" w:color="auto" w:fill="F2F2F2" w:themeFill="background1" w:themeFillShade="F2"/>
          </w:tcPr>
          <w:p w14:paraId="1E015695" w14:textId="77777777" w:rsidR="006367AE" w:rsidRPr="0039545F" w:rsidRDefault="006367AE" w:rsidP="00AC7263">
            <w:pPr>
              <w:rPr>
                <w:rFonts w:ascii="Arial" w:hAnsi="Arial" w:cs="Arial"/>
              </w:rPr>
            </w:pPr>
          </w:p>
        </w:tc>
      </w:tr>
      <w:tr w:rsidR="006367AE" w:rsidRPr="0039545F" w14:paraId="671613DD" w14:textId="77777777" w:rsidTr="00AC7263">
        <w:tc>
          <w:tcPr>
            <w:tcW w:w="704" w:type="dxa"/>
          </w:tcPr>
          <w:p w14:paraId="030DE975" w14:textId="79BE3134" w:rsidR="0009162A" w:rsidRPr="0039545F" w:rsidRDefault="000B0D19" w:rsidP="0009162A">
            <w:pPr>
              <w:pStyle w:val="NoSpacing"/>
              <w:rPr>
                <w:rFonts w:ascii="Arial" w:hAnsi="Arial" w:cs="Arial"/>
                <w:lang w:val="en-GB"/>
              </w:rPr>
            </w:pPr>
            <w:r>
              <w:rPr>
                <w:rFonts w:ascii="Arial" w:hAnsi="Arial" w:cs="Arial"/>
                <w:lang w:val="en-GB"/>
              </w:rPr>
              <w:t>5</w:t>
            </w:r>
          </w:p>
          <w:p w14:paraId="1B6EF129" w14:textId="77777777" w:rsidR="00744C04" w:rsidRPr="0039545F" w:rsidRDefault="00744C04" w:rsidP="0009162A">
            <w:pPr>
              <w:pStyle w:val="NoSpacing"/>
              <w:rPr>
                <w:rFonts w:ascii="Arial" w:hAnsi="Arial" w:cs="Arial"/>
                <w:lang w:val="en-GB"/>
              </w:rPr>
            </w:pPr>
          </w:p>
          <w:p w14:paraId="4DDA6E9F" w14:textId="15A694E3" w:rsidR="0009162A" w:rsidRPr="0039545F" w:rsidRDefault="000B0D19" w:rsidP="0009162A">
            <w:pPr>
              <w:pStyle w:val="NoSpacing"/>
              <w:rPr>
                <w:rFonts w:ascii="Arial" w:hAnsi="Arial" w:cs="Arial"/>
                <w:lang w:val="en-GB"/>
              </w:rPr>
            </w:pPr>
            <w:r>
              <w:rPr>
                <w:rFonts w:ascii="Arial" w:hAnsi="Arial" w:cs="Arial"/>
                <w:lang w:val="en-GB"/>
              </w:rPr>
              <w:t>6</w:t>
            </w:r>
          </w:p>
          <w:p w14:paraId="717643AC" w14:textId="77777777" w:rsidR="00FD70CD" w:rsidRPr="0039545F" w:rsidRDefault="00FD70CD" w:rsidP="0009162A">
            <w:pPr>
              <w:pStyle w:val="NoSpacing"/>
              <w:rPr>
                <w:rFonts w:ascii="Arial" w:hAnsi="Arial" w:cs="Arial"/>
                <w:lang w:val="en-GB"/>
              </w:rPr>
            </w:pPr>
          </w:p>
          <w:p w14:paraId="1A3808E7" w14:textId="77777777" w:rsidR="000B0D19" w:rsidRPr="0039545F" w:rsidRDefault="000B0D19" w:rsidP="0009162A">
            <w:pPr>
              <w:pStyle w:val="NoSpacing"/>
              <w:rPr>
                <w:rFonts w:ascii="Arial" w:hAnsi="Arial" w:cs="Arial"/>
                <w:lang w:val="en-GB"/>
              </w:rPr>
            </w:pPr>
          </w:p>
          <w:p w14:paraId="3EFE7FBA" w14:textId="53642713" w:rsidR="0009162A" w:rsidRPr="0039545F" w:rsidRDefault="000B0D19" w:rsidP="0009162A">
            <w:pPr>
              <w:pStyle w:val="NoSpacing"/>
              <w:rPr>
                <w:rFonts w:ascii="Arial" w:hAnsi="Arial" w:cs="Arial"/>
                <w:lang w:val="en-GB"/>
              </w:rPr>
            </w:pPr>
            <w:r>
              <w:rPr>
                <w:rFonts w:ascii="Arial" w:hAnsi="Arial" w:cs="Arial"/>
                <w:lang w:val="en-GB"/>
              </w:rPr>
              <w:t>7</w:t>
            </w:r>
          </w:p>
          <w:p w14:paraId="31BEF2ED" w14:textId="69B09E10" w:rsidR="0009162A" w:rsidRDefault="0009162A" w:rsidP="0009162A">
            <w:pPr>
              <w:pStyle w:val="NoSpacing"/>
              <w:rPr>
                <w:rFonts w:ascii="Arial" w:hAnsi="Arial" w:cs="Arial"/>
                <w:lang w:val="en-GB"/>
              </w:rPr>
            </w:pPr>
          </w:p>
          <w:p w14:paraId="37ACAE92" w14:textId="574F8DFF" w:rsidR="00C97A46" w:rsidRDefault="00C97A46" w:rsidP="0009162A">
            <w:pPr>
              <w:pStyle w:val="NoSpacing"/>
              <w:rPr>
                <w:rFonts w:ascii="Arial" w:hAnsi="Arial" w:cs="Arial"/>
                <w:lang w:val="en-GB"/>
              </w:rPr>
            </w:pPr>
          </w:p>
          <w:p w14:paraId="220753AB" w14:textId="77777777" w:rsidR="00B453F1" w:rsidRDefault="00B453F1" w:rsidP="0009162A">
            <w:pPr>
              <w:pStyle w:val="NoSpacing"/>
              <w:rPr>
                <w:rFonts w:ascii="Arial" w:hAnsi="Arial" w:cs="Arial"/>
                <w:lang w:val="en-GB"/>
              </w:rPr>
            </w:pPr>
          </w:p>
          <w:p w14:paraId="69C0CA2A" w14:textId="4655039A" w:rsidR="007A3DD5" w:rsidRPr="0039545F" w:rsidRDefault="000B0D19" w:rsidP="0009162A">
            <w:pPr>
              <w:pStyle w:val="NoSpacing"/>
              <w:rPr>
                <w:rFonts w:ascii="Arial" w:hAnsi="Arial" w:cs="Arial"/>
                <w:lang w:val="en-GB"/>
              </w:rPr>
            </w:pPr>
            <w:r>
              <w:rPr>
                <w:rFonts w:ascii="Arial" w:hAnsi="Arial" w:cs="Arial"/>
                <w:lang w:val="en-GB"/>
              </w:rPr>
              <w:t>8</w:t>
            </w:r>
          </w:p>
          <w:p w14:paraId="102DAC23" w14:textId="0E218D68" w:rsidR="00CF5A69" w:rsidRDefault="00CF5A69" w:rsidP="00AC7263">
            <w:pPr>
              <w:pStyle w:val="NoSpacing"/>
              <w:rPr>
                <w:rFonts w:ascii="Arial" w:hAnsi="Arial" w:cs="Arial"/>
                <w:lang w:val="en-GB"/>
              </w:rPr>
            </w:pPr>
          </w:p>
          <w:p w14:paraId="383A90CB" w14:textId="77777777" w:rsidR="00B453F1" w:rsidRDefault="00B453F1" w:rsidP="00AC7263">
            <w:pPr>
              <w:pStyle w:val="NoSpacing"/>
              <w:rPr>
                <w:rFonts w:ascii="Arial" w:hAnsi="Arial" w:cs="Arial"/>
                <w:lang w:val="en-GB"/>
              </w:rPr>
            </w:pPr>
          </w:p>
          <w:p w14:paraId="06E42277" w14:textId="06847760" w:rsidR="00CF5A69" w:rsidRPr="0039545F" w:rsidRDefault="000B0D19" w:rsidP="00AC7263">
            <w:pPr>
              <w:pStyle w:val="NoSpacing"/>
              <w:rPr>
                <w:rFonts w:ascii="Arial" w:hAnsi="Arial" w:cs="Arial"/>
                <w:lang w:val="en-GB"/>
              </w:rPr>
            </w:pPr>
            <w:r>
              <w:rPr>
                <w:rFonts w:ascii="Arial" w:hAnsi="Arial" w:cs="Arial"/>
                <w:lang w:val="en-GB"/>
              </w:rPr>
              <w:t>9</w:t>
            </w:r>
          </w:p>
        </w:tc>
        <w:tc>
          <w:tcPr>
            <w:tcW w:w="5528" w:type="dxa"/>
            <w:shd w:val="clear" w:color="auto" w:fill="auto"/>
          </w:tcPr>
          <w:p w14:paraId="462CE07C" w14:textId="4539A9B8" w:rsidR="000B0D19" w:rsidRDefault="000B0D19" w:rsidP="00AC7263">
            <w:pPr>
              <w:pStyle w:val="NoSpacing"/>
              <w:rPr>
                <w:rFonts w:ascii="Arial" w:hAnsi="Arial" w:cs="Arial"/>
                <w:lang w:val="en-GB"/>
              </w:rPr>
            </w:pPr>
            <w:r>
              <w:rPr>
                <w:rFonts w:ascii="Arial" w:hAnsi="Arial" w:cs="Arial"/>
                <w:lang w:val="en-GB"/>
              </w:rPr>
              <w:t>Ability to approach problems strategically, and to manage change through others.</w:t>
            </w:r>
          </w:p>
          <w:p w14:paraId="790AE241" w14:textId="7154A51F" w:rsidR="006367AE" w:rsidRPr="0039545F" w:rsidRDefault="00B453F1" w:rsidP="00AC7263">
            <w:pPr>
              <w:pStyle w:val="NoSpacing"/>
              <w:rPr>
                <w:rFonts w:ascii="Arial" w:hAnsi="Arial" w:cs="Arial"/>
                <w:lang w:val="en-GB"/>
              </w:rPr>
            </w:pPr>
            <w:r>
              <w:rPr>
                <w:rFonts w:ascii="Arial" w:hAnsi="Arial" w:cs="Arial"/>
                <w:lang w:val="en-GB"/>
              </w:rPr>
              <w:t>Excellent interpersonal skills including the a</w:t>
            </w:r>
            <w:r w:rsidR="007D48D7" w:rsidRPr="0039545F">
              <w:rPr>
                <w:rFonts w:ascii="Arial" w:hAnsi="Arial" w:cs="Arial"/>
                <w:lang w:val="en-GB"/>
              </w:rPr>
              <w:t xml:space="preserve">bility to </w:t>
            </w:r>
            <w:r w:rsidR="0081216F">
              <w:rPr>
                <w:rFonts w:ascii="Arial" w:hAnsi="Arial" w:cs="Arial"/>
                <w:lang w:val="en-GB"/>
              </w:rPr>
              <w:t xml:space="preserve">quickly </w:t>
            </w:r>
            <w:r w:rsidR="007D48D7" w:rsidRPr="0039545F">
              <w:rPr>
                <w:rFonts w:ascii="Arial" w:hAnsi="Arial" w:cs="Arial"/>
                <w:lang w:val="en-GB"/>
              </w:rPr>
              <w:t xml:space="preserve">establish and maintain </w:t>
            </w:r>
            <w:r w:rsidR="00CF1189" w:rsidRPr="0039545F">
              <w:rPr>
                <w:rFonts w:ascii="Arial" w:hAnsi="Arial" w:cs="Arial"/>
                <w:lang w:val="en-GB"/>
              </w:rPr>
              <w:t>positive</w:t>
            </w:r>
            <w:r w:rsidR="0081216F">
              <w:rPr>
                <w:rFonts w:ascii="Arial" w:hAnsi="Arial" w:cs="Arial"/>
                <w:lang w:val="en-GB"/>
              </w:rPr>
              <w:t xml:space="preserve"> </w:t>
            </w:r>
            <w:r w:rsidR="007D48D7" w:rsidRPr="0039545F">
              <w:rPr>
                <w:rFonts w:ascii="Arial" w:hAnsi="Arial" w:cs="Arial"/>
                <w:lang w:val="en-GB"/>
              </w:rPr>
              <w:t>working relationships</w:t>
            </w:r>
            <w:r w:rsidR="00D80691">
              <w:rPr>
                <w:rFonts w:ascii="Arial" w:hAnsi="Arial" w:cs="Arial"/>
                <w:lang w:val="en-GB"/>
              </w:rPr>
              <w:t xml:space="preserve"> as part of a team</w:t>
            </w:r>
            <w:r w:rsidR="00B959CD" w:rsidRPr="0039545F">
              <w:rPr>
                <w:rFonts w:ascii="Arial" w:hAnsi="Arial" w:cs="Arial"/>
                <w:lang w:val="en-GB"/>
              </w:rPr>
              <w:t>.</w:t>
            </w:r>
          </w:p>
          <w:p w14:paraId="60C9E90F" w14:textId="76D3917C" w:rsidR="0092639A" w:rsidRPr="0039545F" w:rsidRDefault="0092639A" w:rsidP="0092639A">
            <w:pPr>
              <w:pStyle w:val="NoSpacing"/>
              <w:rPr>
                <w:rFonts w:ascii="Arial" w:hAnsi="Arial" w:cs="Arial"/>
                <w:lang w:val="en-GB"/>
              </w:rPr>
            </w:pPr>
            <w:r w:rsidRPr="0039545F">
              <w:rPr>
                <w:rFonts w:ascii="Arial" w:hAnsi="Arial" w:cs="Arial"/>
                <w:lang w:val="en-GB"/>
              </w:rPr>
              <w:t>Excellent</w:t>
            </w:r>
            <w:r w:rsidR="0081216F">
              <w:rPr>
                <w:rFonts w:ascii="Arial" w:hAnsi="Arial" w:cs="Arial"/>
                <w:lang w:val="en-GB"/>
              </w:rPr>
              <w:t>,</w:t>
            </w:r>
            <w:r w:rsidR="0012056A">
              <w:rPr>
                <w:rFonts w:ascii="Arial" w:hAnsi="Arial" w:cs="Arial"/>
                <w:lang w:val="en-GB"/>
              </w:rPr>
              <w:t xml:space="preserve"> effective</w:t>
            </w:r>
            <w:r w:rsidR="00C92A23" w:rsidRPr="0039545F">
              <w:rPr>
                <w:rFonts w:ascii="Arial" w:hAnsi="Arial" w:cs="Arial"/>
                <w:lang w:val="en-GB"/>
              </w:rPr>
              <w:t xml:space="preserve"> and persuasive</w:t>
            </w:r>
            <w:r w:rsidR="008E023E" w:rsidRPr="0039545F">
              <w:rPr>
                <w:rFonts w:ascii="Arial" w:hAnsi="Arial" w:cs="Arial"/>
                <w:lang w:val="en-GB"/>
              </w:rPr>
              <w:t xml:space="preserve"> </w:t>
            </w:r>
            <w:r w:rsidRPr="0039545F">
              <w:rPr>
                <w:rFonts w:ascii="Arial" w:hAnsi="Arial" w:cs="Arial"/>
                <w:lang w:val="en-GB"/>
              </w:rPr>
              <w:t>written and oral communication skill</w:t>
            </w:r>
            <w:r w:rsidR="0081216F">
              <w:rPr>
                <w:rFonts w:ascii="Arial" w:hAnsi="Arial" w:cs="Arial"/>
                <w:lang w:val="en-GB"/>
              </w:rPr>
              <w:t>s; ability to convey understanding of best practice to non-specialists</w:t>
            </w:r>
            <w:r w:rsidR="00D80691">
              <w:rPr>
                <w:rFonts w:ascii="Arial" w:hAnsi="Arial" w:cs="Arial"/>
                <w:lang w:val="en-GB"/>
              </w:rPr>
              <w:t xml:space="preserve"> and to deliver sometimes challenging messages with sensitivity</w:t>
            </w:r>
            <w:r w:rsidR="0081216F">
              <w:rPr>
                <w:rFonts w:ascii="Arial" w:hAnsi="Arial" w:cs="Arial"/>
                <w:lang w:val="en-GB"/>
              </w:rPr>
              <w:t>.</w:t>
            </w:r>
          </w:p>
          <w:p w14:paraId="14F381C1" w14:textId="53387740" w:rsidR="0092639A" w:rsidRPr="0039545F" w:rsidRDefault="0092639A" w:rsidP="0092639A">
            <w:pPr>
              <w:pStyle w:val="NoSpacing"/>
              <w:rPr>
                <w:rFonts w:ascii="Arial" w:hAnsi="Arial" w:cs="Arial"/>
                <w:lang w:val="en-GB"/>
              </w:rPr>
            </w:pPr>
            <w:r w:rsidRPr="0039545F">
              <w:rPr>
                <w:rFonts w:ascii="Arial" w:hAnsi="Arial" w:cs="Arial"/>
                <w:lang w:val="en-GB"/>
              </w:rPr>
              <w:t xml:space="preserve">Effective and efficient organiser </w:t>
            </w:r>
            <w:r w:rsidR="0012056A">
              <w:rPr>
                <w:rFonts w:ascii="Arial" w:hAnsi="Arial" w:cs="Arial"/>
                <w:lang w:val="en-GB"/>
              </w:rPr>
              <w:t>able to pay</w:t>
            </w:r>
            <w:r w:rsidR="00AD1F30">
              <w:rPr>
                <w:rFonts w:ascii="Arial" w:hAnsi="Arial" w:cs="Arial"/>
                <w:lang w:val="en-GB"/>
              </w:rPr>
              <w:t xml:space="preserve"> </w:t>
            </w:r>
            <w:r w:rsidR="00C32571">
              <w:rPr>
                <w:rFonts w:ascii="Arial" w:hAnsi="Arial" w:cs="Arial"/>
                <w:lang w:val="en-GB"/>
              </w:rPr>
              <w:t>attention to detail</w:t>
            </w:r>
            <w:r w:rsidR="00C97A46">
              <w:rPr>
                <w:rFonts w:ascii="Arial" w:hAnsi="Arial" w:cs="Arial"/>
                <w:lang w:val="en-GB"/>
              </w:rPr>
              <w:t xml:space="preserve">, and to ensure </w:t>
            </w:r>
            <w:r w:rsidR="00D80691">
              <w:rPr>
                <w:rFonts w:ascii="Arial" w:hAnsi="Arial" w:cs="Arial"/>
                <w:lang w:val="en-GB"/>
              </w:rPr>
              <w:t xml:space="preserve">high quality and timely </w:t>
            </w:r>
            <w:r w:rsidR="00C97A46">
              <w:rPr>
                <w:rFonts w:ascii="Arial" w:hAnsi="Arial" w:cs="Arial"/>
                <w:lang w:val="en-GB"/>
              </w:rPr>
              <w:t>completion and delivery.</w:t>
            </w:r>
          </w:p>
          <w:p w14:paraId="796046F2" w14:textId="1BE1862A" w:rsidR="006367AE" w:rsidRPr="000B0D19" w:rsidRDefault="00D80691" w:rsidP="000B0D19">
            <w:pPr>
              <w:pStyle w:val="NoSpacing"/>
              <w:rPr>
                <w:rFonts w:ascii="Arial" w:hAnsi="Arial" w:cs="Arial"/>
                <w:lang w:val="en-GB"/>
              </w:rPr>
            </w:pPr>
            <w:r>
              <w:rPr>
                <w:rFonts w:ascii="Arial" w:hAnsi="Arial" w:cs="Arial"/>
                <w:lang w:val="en-GB"/>
              </w:rPr>
              <w:t>Ability to assess underlying causes of conflict situations and suggest and implement solutions</w:t>
            </w:r>
            <w:r w:rsidR="00B959CD" w:rsidRPr="0039545F">
              <w:rPr>
                <w:rFonts w:ascii="Arial" w:hAnsi="Arial" w:cs="Arial"/>
                <w:lang w:val="en-GB"/>
              </w:rPr>
              <w:t>.</w:t>
            </w:r>
          </w:p>
        </w:tc>
        <w:tc>
          <w:tcPr>
            <w:tcW w:w="1985" w:type="dxa"/>
          </w:tcPr>
          <w:p w14:paraId="7DCFFA57" w14:textId="7E539BF2" w:rsidR="006367AE" w:rsidRPr="0039545F" w:rsidRDefault="006367AE" w:rsidP="00AC7263">
            <w:pPr>
              <w:rPr>
                <w:rFonts w:ascii="Arial" w:hAnsi="Arial" w:cs="Arial"/>
              </w:rPr>
            </w:pPr>
            <w:r w:rsidRPr="0039545F">
              <w:rPr>
                <w:rFonts w:ascii="Arial" w:hAnsi="Arial" w:cs="Arial"/>
              </w:rPr>
              <w:t>Essential</w:t>
            </w:r>
          </w:p>
          <w:p w14:paraId="357F6B4A" w14:textId="77777777" w:rsidR="009A4E86" w:rsidRPr="0039545F" w:rsidRDefault="009A4E86" w:rsidP="00744C04">
            <w:pPr>
              <w:rPr>
                <w:rFonts w:ascii="Arial" w:hAnsi="Arial" w:cs="Arial"/>
              </w:rPr>
            </w:pPr>
          </w:p>
          <w:p w14:paraId="288160A5" w14:textId="77E8B547" w:rsidR="006367AE" w:rsidRPr="0039545F" w:rsidRDefault="00892268" w:rsidP="00744C04">
            <w:pPr>
              <w:rPr>
                <w:rFonts w:ascii="Arial" w:hAnsi="Arial" w:cs="Arial"/>
              </w:rPr>
            </w:pPr>
            <w:r w:rsidRPr="0039545F">
              <w:rPr>
                <w:rFonts w:ascii="Arial" w:hAnsi="Arial" w:cs="Arial"/>
              </w:rPr>
              <w:t>Essential</w:t>
            </w:r>
          </w:p>
          <w:p w14:paraId="4A8259CA" w14:textId="71235049" w:rsidR="00592CB4" w:rsidRDefault="00592CB4" w:rsidP="00AC7263">
            <w:pPr>
              <w:rPr>
                <w:rFonts w:ascii="Arial" w:hAnsi="Arial" w:cs="Arial"/>
              </w:rPr>
            </w:pPr>
          </w:p>
          <w:p w14:paraId="72CBE9CA" w14:textId="77777777" w:rsidR="0012056A" w:rsidRPr="0039545F" w:rsidRDefault="0012056A" w:rsidP="00AC7263">
            <w:pPr>
              <w:rPr>
                <w:rFonts w:ascii="Arial" w:hAnsi="Arial" w:cs="Arial"/>
              </w:rPr>
            </w:pPr>
          </w:p>
          <w:p w14:paraId="0665560A" w14:textId="4A729746" w:rsidR="006367AE" w:rsidRDefault="006367AE" w:rsidP="00AC7263">
            <w:pPr>
              <w:rPr>
                <w:rFonts w:ascii="Arial" w:hAnsi="Arial" w:cs="Arial"/>
              </w:rPr>
            </w:pPr>
            <w:r w:rsidRPr="0039545F">
              <w:rPr>
                <w:rFonts w:ascii="Arial" w:hAnsi="Arial" w:cs="Arial"/>
              </w:rPr>
              <w:t>Essential</w:t>
            </w:r>
          </w:p>
          <w:p w14:paraId="29224035" w14:textId="76B1D9F2" w:rsidR="0012056A" w:rsidRDefault="0012056A" w:rsidP="00AC7263">
            <w:pPr>
              <w:rPr>
                <w:rFonts w:ascii="Arial" w:hAnsi="Arial" w:cs="Arial"/>
              </w:rPr>
            </w:pPr>
          </w:p>
          <w:p w14:paraId="200320FC" w14:textId="39D1968F" w:rsidR="00C97A46" w:rsidRDefault="00C97A46" w:rsidP="00AC7263">
            <w:pPr>
              <w:rPr>
                <w:rFonts w:ascii="Arial" w:hAnsi="Arial" w:cs="Arial"/>
              </w:rPr>
            </w:pPr>
          </w:p>
          <w:p w14:paraId="3889CB7C" w14:textId="77777777" w:rsidR="00B453F1" w:rsidRPr="0039545F" w:rsidRDefault="00B453F1" w:rsidP="00AC7263">
            <w:pPr>
              <w:rPr>
                <w:rFonts w:ascii="Arial" w:hAnsi="Arial" w:cs="Arial"/>
              </w:rPr>
            </w:pPr>
          </w:p>
          <w:p w14:paraId="08FCE651" w14:textId="434066A1" w:rsidR="006367AE" w:rsidRPr="0039545F" w:rsidRDefault="006367AE" w:rsidP="00AC7263">
            <w:pPr>
              <w:rPr>
                <w:rFonts w:ascii="Arial" w:hAnsi="Arial" w:cs="Arial"/>
              </w:rPr>
            </w:pPr>
            <w:r w:rsidRPr="0039545F">
              <w:rPr>
                <w:rFonts w:ascii="Arial" w:hAnsi="Arial" w:cs="Arial"/>
              </w:rPr>
              <w:t>Essential</w:t>
            </w:r>
          </w:p>
          <w:p w14:paraId="004F4F7E" w14:textId="7B85585E" w:rsidR="006367AE" w:rsidRPr="0039545F" w:rsidRDefault="006367AE" w:rsidP="00AC7263">
            <w:pPr>
              <w:pStyle w:val="NoSpacing"/>
              <w:rPr>
                <w:rFonts w:ascii="Arial" w:hAnsi="Arial" w:cs="Arial"/>
                <w:lang w:val="en-GB"/>
              </w:rPr>
            </w:pPr>
          </w:p>
          <w:p w14:paraId="1CB607A2" w14:textId="0E4F913F" w:rsidR="007A3DD5" w:rsidRDefault="007A3DD5" w:rsidP="00AC7263">
            <w:pPr>
              <w:pStyle w:val="NoSpacing"/>
              <w:rPr>
                <w:rFonts w:ascii="Arial" w:hAnsi="Arial" w:cs="Arial"/>
                <w:lang w:val="en-GB"/>
              </w:rPr>
            </w:pPr>
          </w:p>
          <w:p w14:paraId="1D83C4A1" w14:textId="23946BED" w:rsidR="007A3DD5" w:rsidRPr="0039545F" w:rsidRDefault="00CF5A69" w:rsidP="00AC7263">
            <w:pPr>
              <w:pStyle w:val="NoSpacing"/>
              <w:rPr>
                <w:rFonts w:ascii="Arial" w:hAnsi="Arial" w:cs="Arial"/>
                <w:lang w:val="en-GB"/>
              </w:rPr>
            </w:pPr>
            <w:r>
              <w:rPr>
                <w:rFonts w:ascii="Arial" w:hAnsi="Arial" w:cs="Arial"/>
                <w:lang w:val="en-GB"/>
              </w:rPr>
              <w:t>Essential</w:t>
            </w:r>
          </w:p>
          <w:p w14:paraId="7DA9434D" w14:textId="03A405AE" w:rsidR="009A4E86" w:rsidRPr="0039545F" w:rsidRDefault="009A4E86" w:rsidP="00AC7263">
            <w:pPr>
              <w:pStyle w:val="NoSpacing"/>
              <w:rPr>
                <w:rFonts w:ascii="Arial" w:hAnsi="Arial" w:cs="Arial"/>
                <w:lang w:val="en-GB"/>
              </w:rPr>
            </w:pPr>
          </w:p>
        </w:tc>
        <w:tc>
          <w:tcPr>
            <w:tcW w:w="850" w:type="dxa"/>
            <w:shd w:val="clear" w:color="auto" w:fill="auto"/>
          </w:tcPr>
          <w:p w14:paraId="5CD3A6AF" w14:textId="5A6EE5B6" w:rsidR="007A3DD5" w:rsidRDefault="007A3DD5" w:rsidP="00AC7263">
            <w:pPr>
              <w:pStyle w:val="NoSpacing"/>
              <w:rPr>
                <w:rFonts w:ascii="Arial" w:hAnsi="Arial" w:cs="Arial"/>
                <w:lang w:val="en-GB"/>
              </w:rPr>
            </w:pPr>
            <w:r>
              <w:rPr>
                <w:rFonts w:ascii="Arial" w:hAnsi="Arial" w:cs="Arial"/>
                <w:lang w:val="en-GB"/>
              </w:rPr>
              <w:t>A/I</w:t>
            </w:r>
          </w:p>
          <w:p w14:paraId="6B6F64A9" w14:textId="77777777" w:rsidR="0012056A" w:rsidRDefault="0012056A" w:rsidP="00AC7263">
            <w:pPr>
              <w:pStyle w:val="NoSpacing"/>
              <w:rPr>
                <w:rFonts w:ascii="Arial" w:hAnsi="Arial" w:cs="Arial"/>
                <w:lang w:val="en-GB"/>
              </w:rPr>
            </w:pPr>
          </w:p>
          <w:p w14:paraId="1A525914" w14:textId="77777777" w:rsidR="007A3DD5" w:rsidRDefault="007A3DD5" w:rsidP="00AC7263">
            <w:pPr>
              <w:pStyle w:val="NoSpacing"/>
              <w:rPr>
                <w:rFonts w:ascii="Arial" w:hAnsi="Arial" w:cs="Arial"/>
                <w:lang w:val="en-GB"/>
              </w:rPr>
            </w:pPr>
            <w:r>
              <w:rPr>
                <w:rFonts w:ascii="Arial" w:hAnsi="Arial" w:cs="Arial"/>
                <w:lang w:val="en-GB"/>
              </w:rPr>
              <w:t>A/I</w:t>
            </w:r>
          </w:p>
          <w:p w14:paraId="2340E334" w14:textId="2B7596AA" w:rsidR="007A3DD5" w:rsidRDefault="007A3DD5" w:rsidP="00AC7263">
            <w:pPr>
              <w:pStyle w:val="NoSpacing"/>
              <w:rPr>
                <w:rFonts w:ascii="Arial" w:hAnsi="Arial" w:cs="Arial"/>
                <w:lang w:val="en-GB"/>
              </w:rPr>
            </w:pPr>
          </w:p>
          <w:p w14:paraId="5921C78E" w14:textId="77777777" w:rsidR="0012056A" w:rsidRDefault="0012056A" w:rsidP="00AC7263">
            <w:pPr>
              <w:pStyle w:val="NoSpacing"/>
              <w:rPr>
                <w:rFonts w:ascii="Arial" w:hAnsi="Arial" w:cs="Arial"/>
                <w:lang w:val="en-GB"/>
              </w:rPr>
            </w:pPr>
          </w:p>
          <w:p w14:paraId="6CFB0F74" w14:textId="7FF17D94" w:rsidR="007A3DD5" w:rsidRDefault="007A3DD5" w:rsidP="00AC7263">
            <w:pPr>
              <w:pStyle w:val="NoSpacing"/>
              <w:rPr>
                <w:rFonts w:ascii="Arial" w:hAnsi="Arial" w:cs="Arial"/>
                <w:lang w:val="en-GB"/>
              </w:rPr>
            </w:pPr>
            <w:r>
              <w:rPr>
                <w:rFonts w:ascii="Arial" w:hAnsi="Arial" w:cs="Arial"/>
                <w:lang w:val="en-GB"/>
              </w:rPr>
              <w:t>A/I</w:t>
            </w:r>
          </w:p>
          <w:p w14:paraId="6E6BA5A7" w14:textId="0FFD3692" w:rsidR="0012056A" w:rsidRDefault="0012056A" w:rsidP="00AC7263">
            <w:pPr>
              <w:pStyle w:val="NoSpacing"/>
              <w:rPr>
                <w:rFonts w:ascii="Arial" w:hAnsi="Arial" w:cs="Arial"/>
                <w:lang w:val="en-GB"/>
              </w:rPr>
            </w:pPr>
          </w:p>
          <w:p w14:paraId="00233FDB" w14:textId="77777777" w:rsidR="00CF5A69" w:rsidRDefault="00CF5A69" w:rsidP="00AC7263">
            <w:pPr>
              <w:pStyle w:val="NoSpacing"/>
              <w:rPr>
                <w:rFonts w:ascii="Arial" w:hAnsi="Arial" w:cs="Arial"/>
                <w:lang w:val="en-GB"/>
              </w:rPr>
            </w:pPr>
          </w:p>
          <w:p w14:paraId="2411FE9B" w14:textId="77777777" w:rsidR="007A3DD5" w:rsidRDefault="007A3DD5" w:rsidP="00AC7263">
            <w:pPr>
              <w:pStyle w:val="NoSpacing"/>
              <w:rPr>
                <w:rFonts w:ascii="Arial" w:hAnsi="Arial" w:cs="Arial"/>
                <w:lang w:val="en-GB"/>
              </w:rPr>
            </w:pPr>
            <w:r>
              <w:rPr>
                <w:rFonts w:ascii="Arial" w:hAnsi="Arial" w:cs="Arial"/>
                <w:lang w:val="en-GB"/>
              </w:rPr>
              <w:t>A/I</w:t>
            </w:r>
          </w:p>
          <w:p w14:paraId="6999515A" w14:textId="0A8B3124" w:rsidR="007A3DD5" w:rsidRDefault="007A3DD5" w:rsidP="00AC7263">
            <w:pPr>
              <w:pStyle w:val="NoSpacing"/>
              <w:rPr>
                <w:rFonts w:ascii="Arial" w:hAnsi="Arial" w:cs="Arial"/>
                <w:lang w:val="en-GB"/>
              </w:rPr>
            </w:pPr>
          </w:p>
          <w:p w14:paraId="69CEA076" w14:textId="77777777" w:rsidR="007A3DD5" w:rsidRDefault="007A3DD5" w:rsidP="00AC7263">
            <w:pPr>
              <w:pStyle w:val="NoSpacing"/>
              <w:rPr>
                <w:rFonts w:ascii="Arial" w:hAnsi="Arial" w:cs="Arial"/>
                <w:lang w:val="en-GB"/>
              </w:rPr>
            </w:pPr>
          </w:p>
          <w:p w14:paraId="248395C9" w14:textId="4ACA2E71" w:rsidR="007A3DD5" w:rsidRPr="0039545F" w:rsidRDefault="007A3DD5" w:rsidP="00AC7263">
            <w:pPr>
              <w:pStyle w:val="NoSpacing"/>
              <w:rPr>
                <w:rFonts w:ascii="Arial" w:hAnsi="Arial" w:cs="Arial"/>
                <w:lang w:val="en-GB"/>
              </w:rPr>
            </w:pPr>
            <w:r>
              <w:rPr>
                <w:rFonts w:ascii="Arial" w:hAnsi="Arial" w:cs="Arial"/>
                <w:lang w:val="en-GB"/>
              </w:rPr>
              <w:t>A/I</w:t>
            </w:r>
          </w:p>
        </w:tc>
      </w:tr>
      <w:tr w:rsidR="006367AE" w:rsidRPr="0039545F" w14:paraId="57628D29" w14:textId="77777777" w:rsidTr="00AC7263">
        <w:trPr>
          <w:trHeight w:val="286"/>
        </w:trPr>
        <w:tc>
          <w:tcPr>
            <w:tcW w:w="704" w:type="dxa"/>
            <w:shd w:val="clear" w:color="auto" w:fill="F2F2F2" w:themeFill="background1" w:themeFillShade="F2"/>
          </w:tcPr>
          <w:p w14:paraId="5504E8F0" w14:textId="77777777" w:rsidR="006367AE" w:rsidRPr="0039545F" w:rsidRDefault="006367AE" w:rsidP="00AC7263">
            <w:pPr>
              <w:rPr>
                <w:rFonts w:ascii="Arial" w:hAnsi="Arial" w:cs="Arial"/>
              </w:rPr>
            </w:pPr>
          </w:p>
        </w:tc>
        <w:tc>
          <w:tcPr>
            <w:tcW w:w="5528" w:type="dxa"/>
            <w:shd w:val="clear" w:color="auto" w:fill="F2F2F2" w:themeFill="background1" w:themeFillShade="F2"/>
          </w:tcPr>
          <w:p w14:paraId="38692F5B" w14:textId="77777777" w:rsidR="006367AE" w:rsidRPr="0039545F" w:rsidRDefault="006367AE" w:rsidP="00AC7263">
            <w:pPr>
              <w:rPr>
                <w:rFonts w:ascii="Arial" w:hAnsi="Arial" w:cs="Arial"/>
                <w:b/>
              </w:rPr>
            </w:pPr>
            <w:r w:rsidRPr="0039545F">
              <w:rPr>
                <w:rFonts w:ascii="Arial" w:hAnsi="Arial" w:cs="Arial"/>
                <w:b/>
              </w:rPr>
              <w:t>PERSONAL ATTRIBUTES &amp; COMPETENCIES</w:t>
            </w:r>
          </w:p>
        </w:tc>
        <w:tc>
          <w:tcPr>
            <w:tcW w:w="1985" w:type="dxa"/>
            <w:shd w:val="clear" w:color="auto" w:fill="F2F2F2" w:themeFill="background1" w:themeFillShade="F2"/>
          </w:tcPr>
          <w:p w14:paraId="364A8CAD" w14:textId="77777777" w:rsidR="006367AE" w:rsidRPr="0039545F" w:rsidRDefault="006367AE" w:rsidP="00AC7263">
            <w:pPr>
              <w:rPr>
                <w:rFonts w:ascii="Arial" w:hAnsi="Arial" w:cs="Arial"/>
              </w:rPr>
            </w:pPr>
          </w:p>
        </w:tc>
        <w:tc>
          <w:tcPr>
            <w:tcW w:w="850" w:type="dxa"/>
            <w:shd w:val="clear" w:color="auto" w:fill="F2F2F2" w:themeFill="background1" w:themeFillShade="F2"/>
          </w:tcPr>
          <w:p w14:paraId="6503A1C9" w14:textId="77777777" w:rsidR="006367AE" w:rsidRPr="0039545F" w:rsidRDefault="006367AE" w:rsidP="00AC7263">
            <w:pPr>
              <w:rPr>
                <w:rFonts w:ascii="Arial" w:hAnsi="Arial" w:cs="Arial"/>
              </w:rPr>
            </w:pPr>
          </w:p>
        </w:tc>
      </w:tr>
      <w:tr w:rsidR="006367AE" w:rsidRPr="0039545F" w14:paraId="317E2FD1" w14:textId="77777777" w:rsidTr="00AC7263">
        <w:tc>
          <w:tcPr>
            <w:tcW w:w="704" w:type="dxa"/>
          </w:tcPr>
          <w:p w14:paraId="75A7B6A3" w14:textId="08EE1323" w:rsidR="006367AE" w:rsidRDefault="00B453F1" w:rsidP="0009162A">
            <w:pPr>
              <w:pStyle w:val="NoSpacing"/>
              <w:rPr>
                <w:rFonts w:ascii="Arial" w:hAnsi="Arial" w:cs="Arial"/>
                <w:lang w:val="en-GB"/>
              </w:rPr>
            </w:pPr>
            <w:r>
              <w:rPr>
                <w:rFonts w:ascii="Arial" w:hAnsi="Arial" w:cs="Arial"/>
                <w:lang w:val="en-GB"/>
              </w:rPr>
              <w:t>10</w:t>
            </w:r>
          </w:p>
          <w:p w14:paraId="3060D119" w14:textId="5CF0EBA8" w:rsidR="00B453F1" w:rsidRDefault="00B453F1" w:rsidP="0009162A">
            <w:pPr>
              <w:pStyle w:val="NoSpacing"/>
              <w:rPr>
                <w:rFonts w:ascii="Arial" w:hAnsi="Arial" w:cs="Arial"/>
                <w:lang w:val="en-GB"/>
              </w:rPr>
            </w:pPr>
            <w:r>
              <w:rPr>
                <w:rFonts w:ascii="Arial" w:hAnsi="Arial" w:cs="Arial"/>
                <w:lang w:val="en-GB"/>
              </w:rPr>
              <w:t>11</w:t>
            </w:r>
          </w:p>
          <w:p w14:paraId="218D7ADA" w14:textId="4BAEC979" w:rsidR="00B453F1" w:rsidRDefault="00B453F1" w:rsidP="0009162A">
            <w:pPr>
              <w:pStyle w:val="NoSpacing"/>
              <w:rPr>
                <w:rFonts w:ascii="Arial" w:hAnsi="Arial" w:cs="Arial"/>
                <w:lang w:val="en-GB"/>
              </w:rPr>
            </w:pPr>
          </w:p>
          <w:p w14:paraId="0B73FD5A" w14:textId="7BCB29BA" w:rsidR="00B453F1" w:rsidRDefault="00B453F1" w:rsidP="0009162A">
            <w:pPr>
              <w:pStyle w:val="NoSpacing"/>
              <w:rPr>
                <w:rFonts w:ascii="Arial" w:hAnsi="Arial" w:cs="Arial"/>
                <w:lang w:val="en-GB"/>
              </w:rPr>
            </w:pPr>
          </w:p>
          <w:p w14:paraId="3C0CC213" w14:textId="14F73625" w:rsidR="00B453F1" w:rsidRPr="0039545F" w:rsidRDefault="00B453F1" w:rsidP="0009162A">
            <w:pPr>
              <w:pStyle w:val="NoSpacing"/>
              <w:rPr>
                <w:rFonts w:ascii="Arial" w:hAnsi="Arial" w:cs="Arial"/>
                <w:lang w:val="en-GB"/>
              </w:rPr>
            </w:pPr>
            <w:r>
              <w:rPr>
                <w:rFonts w:ascii="Arial" w:hAnsi="Arial" w:cs="Arial"/>
                <w:lang w:val="en-GB"/>
              </w:rPr>
              <w:t>12</w:t>
            </w:r>
          </w:p>
          <w:p w14:paraId="4F7A51C8" w14:textId="0B89B7F6" w:rsidR="00B453F1" w:rsidRPr="0039545F" w:rsidRDefault="00B453F1" w:rsidP="0009162A">
            <w:pPr>
              <w:pStyle w:val="NoSpacing"/>
              <w:rPr>
                <w:rFonts w:ascii="Arial" w:hAnsi="Arial" w:cs="Arial"/>
                <w:lang w:val="en-GB"/>
              </w:rPr>
            </w:pPr>
          </w:p>
        </w:tc>
        <w:tc>
          <w:tcPr>
            <w:tcW w:w="5528" w:type="dxa"/>
            <w:shd w:val="clear" w:color="auto" w:fill="auto"/>
          </w:tcPr>
          <w:p w14:paraId="412CD2E3" w14:textId="5BCF7598" w:rsidR="00CF5A69" w:rsidRDefault="00CF5A69" w:rsidP="00CF5A69">
            <w:pPr>
              <w:pStyle w:val="NoSpacing"/>
              <w:rPr>
                <w:rFonts w:ascii="Arial" w:hAnsi="Arial" w:cs="Arial"/>
                <w:lang w:val="en-GB"/>
              </w:rPr>
            </w:pPr>
            <w:r>
              <w:rPr>
                <w:rFonts w:ascii="Arial" w:hAnsi="Arial" w:cs="Arial"/>
                <w:lang w:val="en-GB"/>
              </w:rPr>
              <w:lastRenderedPageBreak/>
              <w:t>Comfortable with use of IT including</w:t>
            </w:r>
            <w:r w:rsidRPr="0039545F">
              <w:rPr>
                <w:rFonts w:ascii="Arial" w:hAnsi="Arial" w:cs="Arial"/>
                <w:lang w:val="en-GB"/>
              </w:rPr>
              <w:t xml:space="preserve"> MS Office</w:t>
            </w:r>
            <w:r>
              <w:rPr>
                <w:rFonts w:ascii="Arial" w:hAnsi="Arial" w:cs="Arial"/>
                <w:lang w:val="en-GB"/>
              </w:rPr>
              <w:t>.</w:t>
            </w:r>
          </w:p>
          <w:p w14:paraId="50FF84A7" w14:textId="77777777" w:rsidR="00CF5A69" w:rsidRDefault="00CF5A69" w:rsidP="00CF5A69">
            <w:pPr>
              <w:pStyle w:val="NoSpacing"/>
              <w:rPr>
                <w:rFonts w:ascii="Arial" w:hAnsi="Arial" w:cs="Arial"/>
                <w:lang w:val="en-GB"/>
              </w:rPr>
            </w:pPr>
            <w:r>
              <w:rPr>
                <w:rFonts w:ascii="Arial" w:hAnsi="Arial" w:cs="Arial"/>
                <w:lang w:val="en-GB"/>
              </w:rPr>
              <w:t>Able</w:t>
            </w:r>
            <w:r w:rsidRPr="0039545F">
              <w:rPr>
                <w:rFonts w:ascii="Arial" w:hAnsi="Arial" w:cs="Arial"/>
                <w:lang w:val="en-GB"/>
              </w:rPr>
              <w:t xml:space="preserve"> to travel widely around the diocese</w:t>
            </w:r>
            <w:r>
              <w:rPr>
                <w:rFonts w:ascii="Arial" w:hAnsi="Arial" w:cs="Arial"/>
                <w:lang w:val="en-GB"/>
              </w:rPr>
              <w:t xml:space="preserve"> and occasionally further afield</w:t>
            </w:r>
            <w:r w:rsidRPr="0039545F">
              <w:rPr>
                <w:rFonts w:ascii="Arial" w:hAnsi="Arial" w:cs="Arial"/>
                <w:lang w:val="en-GB"/>
              </w:rPr>
              <w:t xml:space="preserve">, with </w:t>
            </w:r>
            <w:r>
              <w:rPr>
                <w:rFonts w:ascii="Arial" w:hAnsi="Arial" w:cs="Arial"/>
                <w:lang w:val="en-GB"/>
              </w:rPr>
              <w:t xml:space="preserve">occasional attendance </w:t>
            </w:r>
            <w:r>
              <w:rPr>
                <w:rFonts w:ascii="Arial" w:hAnsi="Arial" w:cs="Arial"/>
                <w:lang w:val="en-GB"/>
              </w:rPr>
              <w:lastRenderedPageBreak/>
              <w:t>at</w:t>
            </w:r>
            <w:r w:rsidRPr="0039545F">
              <w:rPr>
                <w:rFonts w:ascii="Arial" w:hAnsi="Arial" w:cs="Arial"/>
                <w:lang w:val="en-GB"/>
              </w:rPr>
              <w:t xml:space="preserve"> evening and weekend</w:t>
            </w:r>
            <w:r>
              <w:rPr>
                <w:rFonts w:ascii="Arial" w:hAnsi="Arial" w:cs="Arial"/>
                <w:lang w:val="en-GB"/>
              </w:rPr>
              <w:t xml:space="preserve"> meetings</w:t>
            </w:r>
            <w:r w:rsidRPr="0039545F">
              <w:rPr>
                <w:rFonts w:ascii="Arial" w:hAnsi="Arial" w:cs="Arial"/>
                <w:lang w:val="en-GB"/>
              </w:rPr>
              <w:t>.</w:t>
            </w:r>
          </w:p>
          <w:p w14:paraId="42593070" w14:textId="77777777" w:rsidR="00CF5A69" w:rsidRDefault="00CF5A69" w:rsidP="00CF5A69">
            <w:pPr>
              <w:pStyle w:val="NoSpacing"/>
              <w:rPr>
                <w:rFonts w:ascii="Arial" w:hAnsi="Arial" w:cs="Arial"/>
                <w:lang w:val="en-GB"/>
              </w:rPr>
            </w:pPr>
            <w:r>
              <w:rPr>
                <w:rFonts w:ascii="Arial" w:hAnsi="Arial" w:cs="Arial"/>
                <w:lang w:val="en-GB"/>
              </w:rPr>
              <w:t>Sympathetic to the aims and ethos of the Church of England</w:t>
            </w:r>
            <w:r w:rsidR="00FF72A4">
              <w:rPr>
                <w:rFonts w:ascii="Arial" w:hAnsi="Arial" w:cs="Arial"/>
                <w:lang w:val="en-GB"/>
              </w:rPr>
              <w:t>.</w:t>
            </w:r>
          </w:p>
          <w:p w14:paraId="402DD247" w14:textId="4A7AAA97" w:rsidR="00FF72A4" w:rsidRPr="00CF5A69" w:rsidRDefault="00FF72A4" w:rsidP="00CF5A69">
            <w:pPr>
              <w:pStyle w:val="NoSpacing"/>
              <w:rPr>
                <w:rFonts w:ascii="Arial" w:hAnsi="Arial" w:cs="Arial"/>
                <w:lang w:val="en-GB"/>
              </w:rPr>
            </w:pPr>
            <w:r>
              <w:rPr>
                <w:rFonts w:ascii="Arial" w:hAnsi="Arial" w:cs="Arial"/>
                <w:lang w:val="en-GB"/>
              </w:rPr>
              <w:t xml:space="preserve">An understanding of Christian perspectives on </w:t>
            </w:r>
            <w:r w:rsidR="00D80691">
              <w:rPr>
                <w:rFonts w:ascii="Arial" w:hAnsi="Arial" w:cs="Arial"/>
                <w:lang w:val="en-GB"/>
              </w:rPr>
              <w:t>employment practices.</w:t>
            </w:r>
          </w:p>
        </w:tc>
        <w:tc>
          <w:tcPr>
            <w:tcW w:w="1985" w:type="dxa"/>
          </w:tcPr>
          <w:p w14:paraId="5F5BA57D" w14:textId="4EBF61DE" w:rsidR="00C97A46" w:rsidRPr="0039545F" w:rsidRDefault="006367AE" w:rsidP="00892268">
            <w:pPr>
              <w:rPr>
                <w:rFonts w:ascii="Arial" w:hAnsi="Arial" w:cs="Arial"/>
              </w:rPr>
            </w:pPr>
            <w:r w:rsidRPr="0039545F">
              <w:rPr>
                <w:rFonts w:ascii="Arial" w:hAnsi="Arial" w:cs="Arial"/>
              </w:rPr>
              <w:lastRenderedPageBreak/>
              <w:t>Essenti</w:t>
            </w:r>
            <w:r w:rsidR="00892268" w:rsidRPr="0039545F">
              <w:rPr>
                <w:rFonts w:ascii="Arial" w:hAnsi="Arial" w:cs="Arial"/>
              </w:rPr>
              <w:t>al</w:t>
            </w:r>
          </w:p>
          <w:p w14:paraId="58B530C8" w14:textId="77777777" w:rsidR="009A4E86" w:rsidRDefault="009A4E86" w:rsidP="00892268">
            <w:pPr>
              <w:rPr>
                <w:rFonts w:ascii="Arial" w:hAnsi="Arial" w:cs="Arial"/>
              </w:rPr>
            </w:pPr>
            <w:r w:rsidRPr="0039545F">
              <w:rPr>
                <w:rFonts w:ascii="Arial" w:hAnsi="Arial" w:cs="Arial"/>
              </w:rPr>
              <w:t>Essential</w:t>
            </w:r>
          </w:p>
          <w:p w14:paraId="11F9B7E1" w14:textId="77777777" w:rsidR="00CF5A69" w:rsidRDefault="00CF5A69" w:rsidP="00892268">
            <w:pPr>
              <w:rPr>
                <w:rFonts w:ascii="Arial" w:hAnsi="Arial" w:cs="Arial"/>
              </w:rPr>
            </w:pPr>
          </w:p>
          <w:p w14:paraId="5FC36BE0" w14:textId="77777777" w:rsidR="00CF5A69" w:rsidRDefault="00CF5A69" w:rsidP="00892268">
            <w:pPr>
              <w:rPr>
                <w:rFonts w:ascii="Arial" w:hAnsi="Arial" w:cs="Arial"/>
              </w:rPr>
            </w:pPr>
          </w:p>
          <w:p w14:paraId="6A043F22" w14:textId="77777777" w:rsidR="00CF5A69" w:rsidRDefault="00CF5A69" w:rsidP="00892268">
            <w:pPr>
              <w:rPr>
                <w:rFonts w:ascii="Arial" w:hAnsi="Arial" w:cs="Arial"/>
              </w:rPr>
            </w:pPr>
            <w:r>
              <w:rPr>
                <w:rFonts w:ascii="Arial" w:hAnsi="Arial" w:cs="Arial"/>
              </w:rPr>
              <w:t>Essential</w:t>
            </w:r>
          </w:p>
          <w:p w14:paraId="7F629C2C" w14:textId="77777777" w:rsidR="00FF72A4" w:rsidRDefault="00FF72A4" w:rsidP="00892268">
            <w:pPr>
              <w:rPr>
                <w:rFonts w:ascii="Arial" w:hAnsi="Arial" w:cs="Arial"/>
              </w:rPr>
            </w:pPr>
          </w:p>
          <w:p w14:paraId="043C405E" w14:textId="1E34640F" w:rsidR="00FF72A4" w:rsidRPr="0039545F" w:rsidRDefault="00FF72A4" w:rsidP="00892268">
            <w:pPr>
              <w:rPr>
                <w:rFonts w:ascii="Arial" w:hAnsi="Arial" w:cs="Arial"/>
              </w:rPr>
            </w:pPr>
            <w:r>
              <w:rPr>
                <w:rFonts w:ascii="Arial" w:hAnsi="Arial" w:cs="Arial"/>
              </w:rPr>
              <w:t>Desirable</w:t>
            </w:r>
          </w:p>
        </w:tc>
        <w:tc>
          <w:tcPr>
            <w:tcW w:w="850" w:type="dxa"/>
            <w:shd w:val="clear" w:color="auto" w:fill="auto"/>
          </w:tcPr>
          <w:p w14:paraId="1504BBA7" w14:textId="1F1A50C6" w:rsidR="00CF5A69" w:rsidRDefault="007A3DD5" w:rsidP="00AC7263">
            <w:pPr>
              <w:pStyle w:val="NoSpacing"/>
              <w:rPr>
                <w:rFonts w:ascii="Arial" w:hAnsi="Arial" w:cs="Arial"/>
                <w:lang w:val="en-GB"/>
              </w:rPr>
            </w:pPr>
            <w:r>
              <w:rPr>
                <w:rFonts w:ascii="Arial" w:hAnsi="Arial" w:cs="Arial"/>
                <w:lang w:val="en-GB"/>
              </w:rPr>
              <w:lastRenderedPageBreak/>
              <w:t>A</w:t>
            </w:r>
          </w:p>
          <w:p w14:paraId="2ACA17A2" w14:textId="448ED982" w:rsidR="007A3DD5" w:rsidRDefault="007A3DD5" w:rsidP="00AC7263">
            <w:pPr>
              <w:pStyle w:val="NoSpacing"/>
              <w:rPr>
                <w:rFonts w:ascii="Arial" w:hAnsi="Arial" w:cs="Arial"/>
                <w:lang w:val="en-GB"/>
              </w:rPr>
            </w:pPr>
            <w:r>
              <w:rPr>
                <w:rFonts w:ascii="Arial" w:hAnsi="Arial" w:cs="Arial"/>
                <w:lang w:val="en-GB"/>
              </w:rPr>
              <w:t>A</w:t>
            </w:r>
          </w:p>
          <w:p w14:paraId="2A400EDF" w14:textId="77777777" w:rsidR="007A3DD5" w:rsidRDefault="007A3DD5" w:rsidP="00AC7263">
            <w:pPr>
              <w:pStyle w:val="NoSpacing"/>
              <w:rPr>
                <w:rFonts w:ascii="Arial" w:hAnsi="Arial" w:cs="Arial"/>
                <w:lang w:val="en-GB"/>
              </w:rPr>
            </w:pPr>
          </w:p>
          <w:p w14:paraId="41B24EFF" w14:textId="77777777" w:rsidR="00CF5A69" w:rsidRDefault="00CF5A69" w:rsidP="00AC7263">
            <w:pPr>
              <w:pStyle w:val="NoSpacing"/>
              <w:rPr>
                <w:rFonts w:ascii="Arial" w:hAnsi="Arial" w:cs="Arial"/>
                <w:lang w:val="en-GB"/>
              </w:rPr>
            </w:pPr>
          </w:p>
          <w:p w14:paraId="2A6F2D87" w14:textId="31A46A2B" w:rsidR="00CF5A69" w:rsidRDefault="00CF5A69" w:rsidP="00AC7263">
            <w:pPr>
              <w:pStyle w:val="NoSpacing"/>
              <w:rPr>
                <w:rFonts w:ascii="Arial" w:hAnsi="Arial" w:cs="Arial"/>
                <w:lang w:val="en-GB"/>
              </w:rPr>
            </w:pPr>
            <w:r>
              <w:rPr>
                <w:rFonts w:ascii="Arial" w:hAnsi="Arial" w:cs="Arial"/>
                <w:lang w:val="en-GB"/>
              </w:rPr>
              <w:t>A</w:t>
            </w:r>
            <w:r w:rsidR="00B453F1">
              <w:rPr>
                <w:rFonts w:ascii="Arial" w:hAnsi="Arial" w:cs="Arial"/>
                <w:lang w:val="en-GB"/>
              </w:rPr>
              <w:t>/I</w:t>
            </w:r>
          </w:p>
          <w:p w14:paraId="54DFA91B" w14:textId="77777777" w:rsidR="00FF72A4" w:rsidRDefault="00FF72A4" w:rsidP="00AC7263">
            <w:pPr>
              <w:pStyle w:val="NoSpacing"/>
              <w:rPr>
                <w:rFonts w:ascii="Arial" w:hAnsi="Arial" w:cs="Arial"/>
                <w:lang w:val="en-GB"/>
              </w:rPr>
            </w:pPr>
          </w:p>
          <w:p w14:paraId="1D3FBE8F" w14:textId="5DE39FF5" w:rsidR="00FF72A4" w:rsidRPr="0039545F" w:rsidRDefault="00FF72A4" w:rsidP="00AC7263">
            <w:pPr>
              <w:pStyle w:val="NoSpacing"/>
              <w:rPr>
                <w:rFonts w:ascii="Arial" w:hAnsi="Arial" w:cs="Arial"/>
                <w:lang w:val="en-GB"/>
              </w:rPr>
            </w:pPr>
            <w:r>
              <w:rPr>
                <w:rFonts w:ascii="Arial" w:hAnsi="Arial" w:cs="Arial"/>
                <w:lang w:val="en-GB"/>
              </w:rPr>
              <w:t>A/I</w:t>
            </w:r>
          </w:p>
        </w:tc>
      </w:tr>
    </w:tbl>
    <w:p w14:paraId="4CC499DD" w14:textId="7C30E186" w:rsidR="00B634E5" w:rsidRPr="0039545F" w:rsidRDefault="00B634E5" w:rsidP="00806ED1">
      <w:pPr>
        <w:widowControl/>
        <w:spacing w:after="160" w:line="259" w:lineRule="auto"/>
        <w:rPr>
          <w:rFonts w:ascii="Arial" w:eastAsia="Calibri" w:hAnsi="Arial" w:cs="Arial"/>
        </w:rPr>
      </w:pPr>
    </w:p>
    <w:sectPr w:rsidR="00B634E5" w:rsidRPr="0039545F" w:rsidSect="00017D1C">
      <w:headerReference w:type="default" r:id="rId11"/>
      <w:footerReference w:type="default" r:id="rId12"/>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8A337" w14:textId="77777777" w:rsidR="00F11189" w:rsidRDefault="00F11189">
      <w:r>
        <w:separator/>
      </w:r>
    </w:p>
  </w:endnote>
  <w:endnote w:type="continuationSeparator" w:id="0">
    <w:p w14:paraId="3EF0AC6F" w14:textId="77777777" w:rsidR="00F11189" w:rsidRDefault="00F1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7DD2" w14:textId="3BBEAB6F" w:rsidR="00932685" w:rsidRPr="002C3A66" w:rsidRDefault="00932685"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9E3738">
      <w:rPr>
        <w:rFonts w:ascii="Arial" w:hAnsi="Arial" w:cs="Arial"/>
        <w:noProof/>
      </w:rPr>
      <w:t>2</w:t>
    </w:r>
    <w:r w:rsidRPr="002C3A66">
      <w:rPr>
        <w:rFonts w:ascii="Arial" w:hAnsi="Arial" w:cs="Arial"/>
        <w:noProof/>
      </w:rPr>
      <w:fldChar w:fldCharType="end"/>
    </w:r>
    <w:r w:rsidRPr="002C3A66">
      <w:rPr>
        <w:rFonts w:ascii="Arial" w:hAnsi="Arial" w:cs="Arial"/>
        <w:noProof/>
        <w:sz w:val="18"/>
        <w:szCs w:val="18"/>
      </w:rPr>
      <w:tab/>
    </w:r>
    <w:r w:rsidR="00553464">
      <w:rPr>
        <w:rFonts w:ascii="Arial" w:hAnsi="Arial" w:cs="Arial"/>
        <w:noProof/>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81E8C" w14:textId="77777777" w:rsidR="00F11189" w:rsidRDefault="00F11189">
      <w:r>
        <w:separator/>
      </w:r>
    </w:p>
  </w:footnote>
  <w:footnote w:type="continuationSeparator" w:id="0">
    <w:p w14:paraId="23EBDA74" w14:textId="77777777" w:rsidR="00F11189" w:rsidRDefault="00F1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B0E7" w14:textId="5F276A74" w:rsidR="00932685" w:rsidRDefault="00932685">
    <w:pPr>
      <w:spacing w:line="14" w:lineRule="auto"/>
      <w:rPr>
        <w:sz w:val="20"/>
        <w:szCs w:val="20"/>
      </w:rPr>
    </w:pPr>
    <w:r>
      <w:rPr>
        <w:noProof/>
        <w:lang w:eastAsia="en-GB"/>
      </w:rPr>
      <w:drawing>
        <wp:inline distT="0" distB="0" distL="0" distR="0" wp14:anchorId="062BDA15" wp14:editId="5B5A075B">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1C4E"/>
    <w:multiLevelType w:val="multilevel"/>
    <w:tmpl w:val="CE8C5170"/>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rPr>
        <w:color w:val="000000"/>
      </w:rPr>
    </w:lvl>
    <w:lvl w:ilvl="3">
      <w:start w:val="1"/>
      <w:numFmt w:val="decimal"/>
      <w:lvlText w:val="%4."/>
      <w:lvlJc w:val="left"/>
      <w:pPr>
        <w:tabs>
          <w:tab w:val="num" w:pos="2880"/>
        </w:tabs>
        <w:ind w:left="2880" w:hanging="360"/>
      </w:pPr>
      <w:rPr>
        <w:color w:val="000000"/>
      </w:rPr>
    </w:lvl>
    <w:lvl w:ilvl="4">
      <w:start w:val="1"/>
      <w:numFmt w:val="decimal"/>
      <w:lvlText w:val="%5."/>
      <w:lvlJc w:val="left"/>
      <w:pPr>
        <w:tabs>
          <w:tab w:val="num" w:pos="3600"/>
        </w:tabs>
        <w:ind w:left="3600" w:hanging="360"/>
      </w:pPr>
      <w:rPr>
        <w:color w:val="000000"/>
      </w:rPr>
    </w:lvl>
    <w:lvl w:ilvl="5">
      <w:start w:val="1"/>
      <w:numFmt w:val="decimal"/>
      <w:lvlText w:val="%6."/>
      <w:lvlJc w:val="left"/>
      <w:pPr>
        <w:tabs>
          <w:tab w:val="num" w:pos="4320"/>
        </w:tabs>
        <w:ind w:left="4320" w:hanging="360"/>
      </w:pPr>
      <w:rPr>
        <w:color w:val="000000"/>
      </w:rPr>
    </w:lvl>
    <w:lvl w:ilvl="6">
      <w:start w:val="1"/>
      <w:numFmt w:val="decimal"/>
      <w:lvlText w:val="%7."/>
      <w:lvlJc w:val="left"/>
      <w:pPr>
        <w:tabs>
          <w:tab w:val="num" w:pos="5040"/>
        </w:tabs>
        <w:ind w:left="5040" w:hanging="360"/>
      </w:pPr>
      <w:rPr>
        <w:color w:val="000000"/>
      </w:rPr>
    </w:lvl>
    <w:lvl w:ilvl="7">
      <w:start w:val="1"/>
      <w:numFmt w:val="decimal"/>
      <w:lvlText w:val="%8."/>
      <w:lvlJc w:val="left"/>
      <w:pPr>
        <w:tabs>
          <w:tab w:val="num" w:pos="5760"/>
        </w:tabs>
        <w:ind w:left="5760" w:hanging="360"/>
      </w:pPr>
      <w:rPr>
        <w:color w:val="000000"/>
      </w:rPr>
    </w:lvl>
    <w:lvl w:ilvl="8">
      <w:start w:val="1"/>
      <w:numFmt w:val="decimal"/>
      <w:lvlText w:val="%9."/>
      <w:lvlJc w:val="left"/>
      <w:pPr>
        <w:tabs>
          <w:tab w:val="num" w:pos="6480"/>
        </w:tabs>
        <w:ind w:left="6480" w:hanging="360"/>
      </w:pPr>
      <w:rPr>
        <w:color w:val="000000"/>
      </w:rPr>
    </w:lvl>
  </w:abstractNum>
  <w:abstractNum w:abstractNumId="1"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E578E"/>
    <w:multiLevelType w:val="hybridMultilevel"/>
    <w:tmpl w:val="404E839A"/>
    <w:lvl w:ilvl="0" w:tplc="40BE26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AB67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527D0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C6770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4C079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06B36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2AF0F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0CBE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26BFB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BA584B"/>
    <w:multiLevelType w:val="hybridMultilevel"/>
    <w:tmpl w:val="0DA4989C"/>
    <w:lvl w:ilvl="0" w:tplc="3C3C3244">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26F6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9AA74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43A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72E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CD20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6AEB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6F9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22D1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B81711"/>
    <w:multiLevelType w:val="hybridMultilevel"/>
    <w:tmpl w:val="3C3C5B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E747D5E"/>
    <w:multiLevelType w:val="hybridMultilevel"/>
    <w:tmpl w:val="998E516A"/>
    <w:lvl w:ilvl="0" w:tplc="AD18DE2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CDA3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2244B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D0BFC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207B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2E4E3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AAE0A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D0FF2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E7D6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0C424EA"/>
    <w:multiLevelType w:val="hybridMultilevel"/>
    <w:tmpl w:val="D85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94E62"/>
    <w:multiLevelType w:val="hybridMultilevel"/>
    <w:tmpl w:val="BAB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91FC5"/>
    <w:multiLevelType w:val="hybridMultilevel"/>
    <w:tmpl w:val="E1F62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C3320"/>
    <w:multiLevelType w:val="hybridMultilevel"/>
    <w:tmpl w:val="01C6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E67C6"/>
    <w:multiLevelType w:val="hybridMultilevel"/>
    <w:tmpl w:val="1EBEB9D4"/>
    <w:lvl w:ilvl="0" w:tplc="82824432">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6EF3281"/>
    <w:multiLevelType w:val="hybridMultilevel"/>
    <w:tmpl w:val="8062D40C"/>
    <w:lvl w:ilvl="0" w:tplc="47DC23E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096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6DE0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2299A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4B8D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6644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DA7EB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65D8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246C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634C71"/>
    <w:multiLevelType w:val="hybridMultilevel"/>
    <w:tmpl w:val="B62C2E4C"/>
    <w:lvl w:ilvl="0" w:tplc="7D9407F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94F79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21CD3D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AE017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3E59B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26687A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446FB8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86C57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D7E745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A087EB8"/>
    <w:multiLevelType w:val="hybridMultilevel"/>
    <w:tmpl w:val="5CAC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E5F58"/>
    <w:multiLevelType w:val="hybridMultilevel"/>
    <w:tmpl w:val="6A689E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5063B00"/>
    <w:multiLevelType w:val="hybridMultilevel"/>
    <w:tmpl w:val="616A788A"/>
    <w:lvl w:ilvl="0" w:tplc="AC5CED1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C8A52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76CA11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0B8ECA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CA9FB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ECE37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703FC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8076B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12C6A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497C4DB4"/>
    <w:multiLevelType w:val="hybridMultilevel"/>
    <w:tmpl w:val="7D9EB3DA"/>
    <w:lvl w:ilvl="0" w:tplc="24729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C796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464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2171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E09E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C2C3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E0118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8BB4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B6A8E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33E94"/>
    <w:multiLevelType w:val="hybridMultilevel"/>
    <w:tmpl w:val="D52E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37DF3"/>
    <w:multiLevelType w:val="multilevel"/>
    <w:tmpl w:val="2B8E49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3A931E8"/>
    <w:multiLevelType w:val="hybridMultilevel"/>
    <w:tmpl w:val="9FE0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EB7EA9"/>
    <w:multiLevelType w:val="multilevel"/>
    <w:tmpl w:val="CE8C5170"/>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rPr>
        <w:color w:val="000000"/>
      </w:rPr>
    </w:lvl>
    <w:lvl w:ilvl="3">
      <w:start w:val="1"/>
      <w:numFmt w:val="decimal"/>
      <w:lvlText w:val="%4."/>
      <w:lvlJc w:val="left"/>
      <w:pPr>
        <w:tabs>
          <w:tab w:val="num" w:pos="2880"/>
        </w:tabs>
        <w:ind w:left="2880" w:hanging="360"/>
      </w:pPr>
      <w:rPr>
        <w:color w:val="000000"/>
      </w:rPr>
    </w:lvl>
    <w:lvl w:ilvl="4">
      <w:start w:val="1"/>
      <w:numFmt w:val="decimal"/>
      <w:lvlText w:val="%5."/>
      <w:lvlJc w:val="left"/>
      <w:pPr>
        <w:tabs>
          <w:tab w:val="num" w:pos="3600"/>
        </w:tabs>
        <w:ind w:left="3600" w:hanging="360"/>
      </w:pPr>
      <w:rPr>
        <w:color w:val="000000"/>
      </w:rPr>
    </w:lvl>
    <w:lvl w:ilvl="5">
      <w:start w:val="1"/>
      <w:numFmt w:val="decimal"/>
      <w:lvlText w:val="%6."/>
      <w:lvlJc w:val="left"/>
      <w:pPr>
        <w:tabs>
          <w:tab w:val="num" w:pos="4320"/>
        </w:tabs>
        <w:ind w:left="4320" w:hanging="360"/>
      </w:pPr>
      <w:rPr>
        <w:color w:val="000000"/>
      </w:rPr>
    </w:lvl>
    <w:lvl w:ilvl="6">
      <w:start w:val="1"/>
      <w:numFmt w:val="decimal"/>
      <w:lvlText w:val="%7."/>
      <w:lvlJc w:val="left"/>
      <w:pPr>
        <w:tabs>
          <w:tab w:val="num" w:pos="5040"/>
        </w:tabs>
        <w:ind w:left="5040" w:hanging="360"/>
      </w:pPr>
      <w:rPr>
        <w:color w:val="000000"/>
      </w:rPr>
    </w:lvl>
    <w:lvl w:ilvl="7">
      <w:start w:val="1"/>
      <w:numFmt w:val="decimal"/>
      <w:lvlText w:val="%8."/>
      <w:lvlJc w:val="left"/>
      <w:pPr>
        <w:tabs>
          <w:tab w:val="num" w:pos="5760"/>
        </w:tabs>
        <w:ind w:left="5760" w:hanging="360"/>
      </w:pPr>
      <w:rPr>
        <w:color w:val="000000"/>
      </w:rPr>
    </w:lvl>
    <w:lvl w:ilvl="8">
      <w:start w:val="1"/>
      <w:numFmt w:val="decimal"/>
      <w:lvlText w:val="%9."/>
      <w:lvlJc w:val="left"/>
      <w:pPr>
        <w:tabs>
          <w:tab w:val="num" w:pos="6480"/>
        </w:tabs>
        <w:ind w:left="6480" w:hanging="360"/>
      </w:pPr>
      <w:rPr>
        <w:color w:val="000000"/>
      </w:rPr>
    </w:lvl>
  </w:abstractNum>
  <w:abstractNum w:abstractNumId="27" w15:restartNumberingAfterBreak="0">
    <w:nsid w:val="5C02130D"/>
    <w:multiLevelType w:val="hybridMultilevel"/>
    <w:tmpl w:val="396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D3591B"/>
    <w:multiLevelType w:val="hybridMultilevel"/>
    <w:tmpl w:val="4C84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3436F"/>
    <w:multiLevelType w:val="hybridMultilevel"/>
    <w:tmpl w:val="6210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3569A"/>
    <w:multiLevelType w:val="hybridMultilevel"/>
    <w:tmpl w:val="554E15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33" w15:restartNumberingAfterBreak="0">
    <w:nsid w:val="6A0A5BC1"/>
    <w:multiLevelType w:val="hybridMultilevel"/>
    <w:tmpl w:val="77D8294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A0F15A8"/>
    <w:multiLevelType w:val="hybridMultilevel"/>
    <w:tmpl w:val="6846C1AE"/>
    <w:lvl w:ilvl="0" w:tplc="AE0EF180">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6E5C0578"/>
    <w:multiLevelType w:val="hybridMultilevel"/>
    <w:tmpl w:val="10F0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269D2"/>
    <w:multiLevelType w:val="hybridMultilevel"/>
    <w:tmpl w:val="C9626238"/>
    <w:lvl w:ilvl="0" w:tplc="F566EE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5345957">
    <w:abstractNumId w:val="13"/>
  </w:num>
  <w:num w:numId="2" w16cid:durableId="1339968982">
    <w:abstractNumId w:val="25"/>
  </w:num>
  <w:num w:numId="3" w16cid:durableId="1182477737">
    <w:abstractNumId w:val="21"/>
  </w:num>
  <w:num w:numId="4" w16cid:durableId="960263295">
    <w:abstractNumId w:val="2"/>
  </w:num>
  <w:num w:numId="5" w16cid:durableId="253756138">
    <w:abstractNumId w:val="28"/>
  </w:num>
  <w:num w:numId="6" w16cid:durableId="1393849122">
    <w:abstractNumId w:val="1"/>
  </w:num>
  <w:num w:numId="7" w16cid:durableId="1388800047">
    <w:abstractNumId w:val="37"/>
  </w:num>
  <w:num w:numId="8" w16cid:durableId="1909488642">
    <w:abstractNumId w:val="17"/>
  </w:num>
  <w:num w:numId="9" w16cid:durableId="1876504451">
    <w:abstractNumId w:val="18"/>
  </w:num>
  <w:num w:numId="10" w16cid:durableId="1592617520">
    <w:abstractNumId w:val="11"/>
  </w:num>
  <w:num w:numId="11" w16cid:durableId="1268390898">
    <w:abstractNumId w:val="22"/>
  </w:num>
  <w:num w:numId="12" w16cid:durableId="117719800">
    <w:abstractNumId w:val="34"/>
  </w:num>
  <w:num w:numId="13" w16cid:durableId="1369179141">
    <w:abstractNumId w:val="9"/>
  </w:num>
  <w:num w:numId="14" w16cid:durableId="1332217696">
    <w:abstractNumId w:val="31"/>
  </w:num>
  <w:num w:numId="15" w16cid:durableId="1542592796">
    <w:abstractNumId w:val="27"/>
  </w:num>
  <w:num w:numId="16" w16cid:durableId="517736374">
    <w:abstractNumId w:val="7"/>
  </w:num>
  <w:num w:numId="17" w16cid:durableId="1804080950">
    <w:abstractNumId w:val="8"/>
  </w:num>
  <w:num w:numId="18" w16cid:durableId="870991784">
    <w:abstractNumId w:val="10"/>
  </w:num>
  <w:num w:numId="19" w16cid:durableId="1435595675">
    <w:abstractNumId w:val="30"/>
  </w:num>
  <w:num w:numId="20" w16cid:durableId="261842169">
    <w:abstractNumId w:val="14"/>
  </w:num>
  <w:num w:numId="21" w16cid:durableId="711997754">
    <w:abstractNumId w:val="19"/>
  </w:num>
  <w:num w:numId="22" w16cid:durableId="239680507">
    <w:abstractNumId w:val="4"/>
  </w:num>
  <w:num w:numId="23" w16cid:durableId="1613635069">
    <w:abstractNumId w:val="20"/>
  </w:num>
  <w:num w:numId="24" w16cid:durableId="100957329">
    <w:abstractNumId w:val="6"/>
  </w:num>
  <w:num w:numId="25" w16cid:durableId="123353146">
    <w:abstractNumId w:val="3"/>
  </w:num>
  <w:num w:numId="26" w16cid:durableId="518273891">
    <w:abstractNumId w:val="12"/>
  </w:num>
  <w:num w:numId="27" w16cid:durableId="698896713">
    <w:abstractNumId w:val="16"/>
  </w:num>
  <w:num w:numId="28" w16cid:durableId="978606431">
    <w:abstractNumId w:val="36"/>
  </w:num>
  <w:num w:numId="29" w16cid:durableId="152337459">
    <w:abstractNumId w:val="32"/>
  </w:num>
  <w:num w:numId="30" w16cid:durableId="1613511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224550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36940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2068224">
    <w:abstractNumId w:val="29"/>
  </w:num>
  <w:num w:numId="34" w16cid:durableId="1683556606">
    <w:abstractNumId w:val="33"/>
  </w:num>
  <w:num w:numId="35" w16cid:durableId="1244145887">
    <w:abstractNumId w:val="24"/>
  </w:num>
  <w:num w:numId="36" w16cid:durableId="290093699">
    <w:abstractNumId w:val="5"/>
  </w:num>
  <w:num w:numId="37" w16cid:durableId="302732156">
    <w:abstractNumId w:val="35"/>
  </w:num>
  <w:num w:numId="38" w16cid:durableId="1576279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3D"/>
    <w:rsid w:val="00010443"/>
    <w:rsid w:val="00013210"/>
    <w:rsid w:val="0001539B"/>
    <w:rsid w:val="00015917"/>
    <w:rsid w:val="00017D1C"/>
    <w:rsid w:val="00022942"/>
    <w:rsid w:val="00025DD3"/>
    <w:rsid w:val="0003409F"/>
    <w:rsid w:val="00041C10"/>
    <w:rsid w:val="00052ED1"/>
    <w:rsid w:val="0005401A"/>
    <w:rsid w:val="000778AA"/>
    <w:rsid w:val="00081C26"/>
    <w:rsid w:val="000821D1"/>
    <w:rsid w:val="00085606"/>
    <w:rsid w:val="00090B29"/>
    <w:rsid w:val="0009162A"/>
    <w:rsid w:val="000935E3"/>
    <w:rsid w:val="00097895"/>
    <w:rsid w:val="000A1B9A"/>
    <w:rsid w:val="000A3552"/>
    <w:rsid w:val="000B0D19"/>
    <w:rsid w:val="000B32D8"/>
    <w:rsid w:val="000C745F"/>
    <w:rsid w:val="000D0727"/>
    <w:rsid w:val="000D0FD3"/>
    <w:rsid w:val="000E0C0E"/>
    <w:rsid w:val="000E36CC"/>
    <w:rsid w:val="000E4152"/>
    <w:rsid w:val="000E6087"/>
    <w:rsid w:val="000E6761"/>
    <w:rsid w:val="000E7BC7"/>
    <w:rsid w:val="000F51F9"/>
    <w:rsid w:val="000F5227"/>
    <w:rsid w:val="000F64D5"/>
    <w:rsid w:val="0010313B"/>
    <w:rsid w:val="00110831"/>
    <w:rsid w:val="00110FF5"/>
    <w:rsid w:val="00117996"/>
    <w:rsid w:val="0012056A"/>
    <w:rsid w:val="001242E6"/>
    <w:rsid w:val="0012766F"/>
    <w:rsid w:val="0013243D"/>
    <w:rsid w:val="0013662E"/>
    <w:rsid w:val="0014508E"/>
    <w:rsid w:val="00166DBF"/>
    <w:rsid w:val="00167E6F"/>
    <w:rsid w:val="0018626F"/>
    <w:rsid w:val="0019162B"/>
    <w:rsid w:val="00191895"/>
    <w:rsid w:val="00193608"/>
    <w:rsid w:val="001939DB"/>
    <w:rsid w:val="001A34F6"/>
    <w:rsid w:val="001A6605"/>
    <w:rsid w:val="001B05A5"/>
    <w:rsid w:val="001B3A63"/>
    <w:rsid w:val="001C53B5"/>
    <w:rsid w:val="001D6674"/>
    <w:rsid w:val="001D6703"/>
    <w:rsid w:val="001D7A9C"/>
    <w:rsid w:val="001D7FA0"/>
    <w:rsid w:val="001E0375"/>
    <w:rsid w:val="001E43C5"/>
    <w:rsid w:val="001E70B7"/>
    <w:rsid w:val="001F217A"/>
    <w:rsid w:val="001F275A"/>
    <w:rsid w:val="001F4B49"/>
    <w:rsid w:val="00202579"/>
    <w:rsid w:val="00206B57"/>
    <w:rsid w:val="002075EE"/>
    <w:rsid w:val="0022329F"/>
    <w:rsid w:val="002240EB"/>
    <w:rsid w:val="00231F8C"/>
    <w:rsid w:val="00257027"/>
    <w:rsid w:val="00265184"/>
    <w:rsid w:val="002716CA"/>
    <w:rsid w:val="002718BA"/>
    <w:rsid w:val="00283775"/>
    <w:rsid w:val="00283E52"/>
    <w:rsid w:val="002927B3"/>
    <w:rsid w:val="0029774C"/>
    <w:rsid w:val="002A0F53"/>
    <w:rsid w:val="002A2C8A"/>
    <w:rsid w:val="002A67AD"/>
    <w:rsid w:val="002B0869"/>
    <w:rsid w:val="002B23D6"/>
    <w:rsid w:val="002B368A"/>
    <w:rsid w:val="002B3F60"/>
    <w:rsid w:val="002B5219"/>
    <w:rsid w:val="002C602B"/>
    <w:rsid w:val="002D14F0"/>
    <w:rsid w:val="002D6E8B"/>
    <w:rsid w:val="002E5B0B"/>
    <w:rsid w:val="002E6C83"/>
    <w:rsid w:val="002E7459"/>
    <w:rsid w:val="002F0AD0"/>
    <w:rsid w:val="003038A5"/>
    <w:rsid w:val="00307D68"/>
    <w:rsid w:val="00313404"/>
    <w:rsid w:val="003148FC"/>
    <w:rsid w:val="003152B3"/>
    <w:rsid w:val="003158E1"/>
    <w:rsid w:val="00317350"/>
    <w:rsid w:val="003236AA"/>
    <w:rsid w:val="003270FF"/>
    <w:rsid w:val="00332829"/>
    <w:rsid w:val="00346064"/>
    <w:rsid w:val="003467CD"/>
    <w:rsid w:val="003569B7"/>
    <w:rsid w:val="00356A29"/>
    <w:rsid w:val="00356FCF"/>
    <w:rsid w:val="00360676"/>
    <w:rsid w:val="003614BC"/>
    <w:rsid w:val="00361899"/>
    <w:rsid w:val="003664CF"/>
    <w:rsid w:val="0039545F"/>
    <w:rsid w:val="003A2627"/>
    <w:rsid w:val="003A5CDF"/>
    <w:rsid w:val="003B70B5"/>
    <w:rsid w:val="003C69B6"/>
    <w:rsid w:val="003D4E94"/>
    <w:rsid w:val="003D5B03"/>
    <w:rsid w:val="003D6182"/>
    <w:rsid w:val="003D790C"/>
    <w:rsid w:val="003E02A0"/>
    <w:rsid w:val="003E133A"/>
    <w:rsid w:val="003E636F"/>
    <w:rsid w:val="003E735A"/>
    <w:rsid w:val="003E791E"/>
    <w:rsid w:val="003F0068"/>
    <w:rsid w:val="003F2B1E"/>
    <w:rsid w:val="003F5C17"/>
    <w:rsid w:val="003F681A"/>
    <w:rsid w:val="00405E99"/>
    <w:rsid w:val="00406245"/>
    <w:rsid w:val="0041211F"/>
    <w:rsid w:val="004172E2"/>
    <w:rsid w:val="00420535"/>
    <w:rsid w:val="00427ADD"/>
    <w:rsid w:val="00431C16"/>
    <w:rsid w:val="00434C1E"/>
    <w:rsid w:val="00437B94"/>
    <w:rsid w:val="00440D67"/>
    <w:rsid w:val="00443C46"/>
    <w:rsid w:val="00446E35"/>
    <w:rsid w:val="004514DE"/>
    <w:rsid w:val="00460989"/>
    <w:rsid w:val="00464D98"/>
    <w:rsid w:val="0046574D"/>
    <w:rsid w:val="0047261E"/>
    <w:rsid w:val="004745C5"/>
    <w:rsid w:val="004812DB"/>
    <w:rsid w:val="00490C82"/>
    <w:rsid w:val="004927D5"/>
    <w:rsid w:val="004A09A2"/>
    <w:rsid w:val="004C0968"/>
    <w:rsid w:val="004C111B"/>
    <w:rsid w:val="004C1DB4"/>
    <w:rsid w:val="004D2C0B"/>
    <w:rsid w:val="004D4846"/>
    <w:rsid w:val="004F258A"/>
    <w:rsid w:val="00503637"/>
    <w:rsid w:val="005065D5"/>
    <w:rsid w:val="00506BCB"/>
    <w:rsid w:val="00513726"/>
    <w:rsid w:val="005164A9"/>
    <w:rsid w:val="005179CB"/>
    <w:rsid w:val="005208EF"/>
    <w:rsid w:val="00526A8D"/>
    <w:rsid w:val="005274B0"/>
    <w:rsid w:val="005321AD"/>
    <w:rsid w:val="00537ABC"/>
    <w:rsid w:val="00553464"/>
    <w:rsid w:val="00564E8E"/>
    <w:rsid w:val="00564F80"/>
    <w:rsid w:val="005738BC"/>
    <w:rsid w:val="00582155"/>
    <w:rsid w:val="00582182"/>
    <w:rsid w:val="00592CB4"/>
    <w:rsid w:val="005A5D06"/>
    <w:rsid w:val="005A7AE5"/>
    <w:rsid w:val="005C1FA9"/>
    <w:rsid w:val="005D264A"/>
    <w:rsid w:val="005D3D0C"/>
    <w:rsid w:val="005E27F7"/>
    <w:rsid w:val="005E6AAB"/>
    <w:rsid w:val="005E6C2F"/>
    <w:rsid w:val="005F68D7"/>
    <w:rsid w:val="0060207B"/>
    <w:rsid w:val="00602784"/>
    <w:rsid w:val="006124F4"/>
    <w:rsid w:val="00613832"/>
    <w:rsid w:val="006179B3"/>
    <w:rsid w:val="00617BD0"/>
    <w:rsid w:val="00620158"/>
    <w:rsid w:val="00622BB5"/>
    <w:rsid w:val="006236BD"/>
    <w:rsid w:val="00623FDD"/>
    <w:rsid w:val="006240DA"/>
    <w:rsid w:val="00627744"/>
    <w:rsid w:val="006367AE"/>
    <w:rsid w:val="00637AA2"/>
    <w:rsid w:val="006436AC"/>
    <w:rsid w:val="00652022"/>
    <w:rsid w:val="00653494"/>
    <w:rsid w:val="0066562A"/>
    <w:rsid w:val="0067020A"/>
    <w:rsid w:val="00674861"/>
    <w:rsid w:val="006778B9"/>
    <w:rsid w:val="0068343B"/>
    <w:rsid w:val="00686B13"/>
    <w:rsid w:val="00686B98"/>
    <w:rsid w:val="006955EC"/>
    <w:rsid w:val="00697199"/>
    <w:rsid w:val="00697BA3"/>
    <w:rsid w:val="006A154E"/>
    <w:rsid w:val="006A7333"/>
    <w:rsid w:val="006A7752"/>
    <w:rsid w:val="006B2D4A"/>
    <w:rsid w:val="006C5A53"/>
    <w:rsid w:val="006D4ACE"/>
    <w:rsid w:val="006F26B4"/>
    <w:rsid w:val="006F347F"/>
    <w:rsid w:val="007033CD"/>
    <w:rsid w:val="00711CCB"/>
    <w:rsid w:val="007121F0"/>
    <w:rsid w:val="007127AC"/>
    <w:rsid w:val="007136FA"/>
    <w:rsid w:val="00713987"/>
    <w:rsid w:val="00715F04"/>
    <w:rsid w:val="007201ED"/>
    <w:rsid w:val="0072023A"/>
    <w:rsid w:val="00720AD5"/>
    <w:rsid w:val="0072139D"/>
    <w:rsid w:val="00724C50"/>
    <w:rsid w:val="00724C9F"/>
    <w:rsid w:val="00734DD0"/>
    <w:rsid w:val="007353B1"/>
    <w:rsid w:val="00735EFC"/>
    <w:rsid w:val="00736B73"/>
    <w:rsid w:val="00740189"/>
    <w:rsid w:val="007415CA"/>
    <w:rsid w:val="00744C04"/>
    <w:rsid w:val="00756238"/>
    <w:rsid w:val="00757C92"/>
    <w:rsid w:val="007628D1"/>
    <w:rsid w:val="00767BD1"/>
    <w:rsid w:val="0077259C"/>
    <w:rsid w:val="00773B75"/>
    <w:rsid w:val="007810DF"/>
    <w:rsid w:val="00784BB1"/>
    <w:rsid w:val="007938AD"/>
    <w:rsid w:val="0079442F"/>
    <w:rsid w:val="007A2A2E"/>
    <w:rsid w:val="007A3B04"/>
    <w:rsid w:val="007A3DD5"/>
    <w:rsid w:val="007A549B"/>
    <w:rsid w:val="007A550B"/>
    <w:rsid w:val="007B0804"/>
    <w:rsid w:val="007C2A40"/>
    <w:rsid w:val="007D48D7"/>
    <w:rsid w:val="007D611F"/>
    <w:rsid w:val="007E1A12"/>
    <w:rsid w:val="007E2D95"/>
    <w:rsid w:val="007E3A9F"/>
    <w:rsid w:val="007F2160"/>
    <w:rsid w:val="007F3B7C"/>
    <w:rsid w:val="007F6816"/>
    <w:rsid w:val="00803ABC"/>
    <w:rsid w:val="00805AA8"/>
    <w:rsid w:val="00806ED1"/>
    <w:rsid w:val="00807565"/>
    <w:rsid w:val="0081080B"/>
    <w:rsid w:val="00811A09"/>
    <w:rsid w:val="0081216F"/>
    <w:rsid w:val="00816A9A"/>
    <w:rsid w:val="00821841"/>
    <w:rsid w:val="008403EB"/>
    <w:rsid w:val="00841B3C"/>
    <w:rsid w:val="0085276A"/>
    <w:rsid w:val="008538D1"/>
    <w:rsid w:val="00855ECE"/>
    <w:rsid w:val="00856151"/>
    <w:rsid w:val="0086460E"/>
    <w:rsid w:val="008671DA"/>
    <w:rsid w:val="0087106B"/>
    <w:rsid w:val="00872231"/>
    <w:rsid w:val="008740DE"/>
    <w:rsid w:val="008765E5"/>
    <w:rsid w:val="00881C60"/>
    <w:rsid w:val="00883BBA"/>
    <w:rsid w:val="00884DB5"/>
    <w:rsid w:val="00886C00"/>
    <w:rsid w:val="00890671"/>
    <w:rsid w:val="00892268"/>
    <w:rsid w:val="008951A1"/>
    <w:rsid w:val="008977FB"/>
    <w:rsid w:val="008A0E66"/>
    <w:rsid w:val="008B0349"/>
    <w:rsid w:val="008B71F1"/>
    <w:rsid w:val="008B7DEA"/>
    <w:rsid w:val="008D4043"/>
    <w:rsid w:val="008E023E"/>
    <w:rsid w:val="008E09A0"/>
    <w:rsid w:val="008E24E1"/>
    <w:rsid w:val="008E5655"/>
    <w:rsid w:val="008E7C07"/>
    <w:rsid w:val="00902CD6"/>
    <w:rsid w:val="0090306C"/>
    <w:rsid w:val="00904389"/>
    <w:rsid w:val="00907E02"/>
    <w:rsid w:val="009104C1"/>
    <w:rsid w:val="00910EF4"/>
    <w:rsid w:val="009212CE"/>
    <w:rsid w:val="0092639A"/>
    <w:rsid w:val="0092652D"/>
    <w:rsid w:val="00932685"/>
    <w:rsid w:val="009347EE"/>
    <w:rsid w:val="00934F7D"/>
    <w:rsid w:val="009360B5"/>
    <w:rsid w:val="009362DD"/>
    <w:rsid w:val="009428C9"/>
    <w:rsid w:val="0094298B"/>
    <w:rsid w:val="00950483"/>
    <w:rsid w:val="0095425D"/>
    <w:rsid w:val="00956830"/>
    <w:rsid w:val="00960FA2"/>
    <w:rsid w:val="009618BD"/>
    <w:rsid w:val="00963135"/>
    <w:rsid w:val="0096454C"/>
    <w:rsid w:val="00964AF4"/>
    <w:rsid w:val="00965948"/>
    <w:rsid w:val="00967944"/>
    <w:rsid w:val="00972063"/>
    <w:rsid w:val="0097252C"/>
    <w:rsid w:val="00977D76"/>
    <w:rsid w:val="00982CA1"/>
    <w:rsid w:val="00990767"/>
    <w:rsid w:val="0099108A"/>
    <w:rsid w:val="009920B8"/>
    <w:rsid w:val="00995465"/>
    <w:rsid w:val="009A4CC2"/>
    <w:rsid w:val="009A4E86"/>
    <w:rsid w:val="009D3952"/>
    <w:rsid w:val="009D4B7F"/>
    <w:rsid w:val="009E2AB7"/>
    <w:rsid w:val="009E3738"/>
    <w:rsid w:val="009E72E7"/>
    <w:rsid w:val="009F4B93"/>
    <w:rsid w:val="009F57D9"/>
    <w:rsid w:val="009F5B33"/>
    <w:rsid w:val="009F6646"/>
    <w:rsid w:val="00A0414D"/>
    <w:rsid w:val="00A05865"/>
    <w:rsid w:val="00A11E69"/>
    <w:rsid w:val="00A16331"/>
    <w:rsid w:val="00A166CA"/>
    <w:rsid w:val="00A16911"/>
    <w:rsid w:val="00A248DA"/>
    <w:rsid w:val="00A24A77"/>
    <w:rsid w:val="00A278A5"/>
    <w:rsid w:val="00A30E32"/>
    <w:rsid w:val="00A34527"/>
    <w:rsid w:val="00A375A0"/>
    <w:rsid w:val="00A413BD"/>
    <w:rsid w:val="00A44CB9"/>
    <w:rsid w:val="00A44E33"/>
    <w:rsid w:val="00A4543D"/>
    <w:rsid w:val="00A51AD9"/>
    <w:rsid w:val="00A578CF"/>
    <w:rsid w:val="00A60C83"/>
    <w:rsid w:val="00A634BC"/>
    <w:rsid w:val="00A71130"/>
    <w:rsid w:val="00A71603"/>
    <w:rsid w:val="00A729A5"/>
    <w:rsid w:val="00A770AC"/>
    <w:rsid w:val="00A81439"/>
    <w:rsid w:val="00A8210D"/>
    <w:rsid w:val="00A8277A"/>
    <w:rsid w:val="00A83D24"/>
    <w:rsid w:val="00A90200"/>
    <w:rsid w:val="00A91EE8"/>
    <w:rsid w:val="00A935EF"/>
    <w:rsid w:val="00A939A2"/>
    <w:rsid w:val="00AA0E65"/>
    <w:rsid w:val="00AA2E28"/>
    <w:rsid w:val="00AA546F"/>
    <w:rsid w:val="00AA6683"/>
    <w:rsid w:val="00AB19FA"/>
    <w:rsid w:val="00AB3623"/>
    <w:rsid w:val="00AC1AB3"/>
    <w:rsid w:val="00AC2684"/>
    <w:rsid w:val="00AC2751"/>
    <w:rsid w:val="00AC591D"/>
    <w:rsid w:val="00AC62E4"/>
    <w:rsid w:val="00AC653C"/>
    <w:rsid w:val="00AD1F30"/>
    <w:rsid w:val="00AD20A2"/>
    <w:rsid w:val="00AE4451"/>
    <w:rsid w:val="00AE7A35"/>
    <w:rsid w:val="00AF3494"/>
    <w:rsid w:val="00AF4E01"/>
    <w:rsid w:val="00AF53FF"/>
    <w:rsid w:val="00B0211B"/>
    <w:rsid w:val="00B03853"/>
    <w:rsid w:val="00B10C2B"/>
    <w:rsid w:val="00B11D4F"/>
    <w:rsid w:val="00B1301E"/>
    <w:rsid w:val="00B150E1"/>
    <w:rsid w:val="00B30235"/>
    <w:rsid w:val="00B32114"/>
    <w:rsid w:val="00B36043"/>
    <w:rsid w:val="00B453F1"/>
    <w:rsid w:val="00B563C3"/>
    <w:rsid w:val="00B56665"/>
    <w:rsid w:val="00B56FF2"/>
    <w:rsid w:val="00B57B8D"/>
    <w:rsid w:val="00B6016B"/>
    <w:rsid w:val="00B6054C"/>
    <w:rsid w:val="00B634E5"/>
    <w:rsid w:val="00B70A95"/>
    <w:rsid w:val="00B72F6E"/>
    <w:rsid w:val="00B73A53"/>
    <w:rsid w:val="00B759E0"/>
    <w:rsid w:val="00B7715D"/>
    <w:rsid w:val="00B77DC0"/>
    <w:rsid w:val="00B82BFB"/>
    <w:rsid w:val="00B91149"/>
    <w:rsid w:val="00B959CD"/>
    <w:rsid w:val="00B97AAE"/>
    <w:rsid w:val="00BA1521"/>
    <w:rsid w:val="00BA3053"/>
    <w:rsid w:val="00BA3B57"/>
    <w:rsid w:val="00BA49E8"/>
    <w:rsid w:val="00BA73DC"/>
    <w:rsid w:val="00BB2611"/>
    <w:rsid w:val="00BC7B7C"/>
    <w:rsid w:val="00BD21FB"/>
    <w:rsid w:val="00BD27C4"/>
    <w:rsid w:val="00BD5277"/>
    <w:rsid w:val="00BD5D7F"/>
    <w:rsid w:val="00BE036C"/>
    <w:rsid w:val="00BE207D"/>
    <w:rsid w:val="00BE3450"/>
    <w:rsid w:val="00BE385B"/>
    <w:rsid w:val="00BE5CEB"/>
    <w:rsid w:val="00BE5F09"/>
    <w:rsid w:val="00BF25F0"/>
    <w:rsid w:val="00BF7A2E"/>
    <w:rsid w:val="00C009FC"/>
    <w:rsid w:val="00C02F8D"/>
    <w:rsid w:val="00C2018E"/>
    <w:rsid w:val="00C214B9"/>
    <w:rsid w:val="00C22243"/>
    <w:rsid w:val="00C23F99"/>
    <w:rsid w:val="00C272D7"/>
    <w:rsid w:val="00C30E44"/>
    <w:rsid w:val="00C32571"/>
    <w:rsid w:val="00C329CC"/>
    <w:rsid w:val="00C34CBB"/>
    <w:rsid w:val="00C36422"/>
    <w:rsid w:val="00C365BB"/>
    <w:rsid w:val="00C4039C"/>
    <w:rsid w:val="00C42C53"/>
    <w:rsid w:val="00C465B5"/>
    <w:rsid w:val="00C5129C"/>
    <w:rsid w:val="00C55DFF"/>
    <w:rsid w:val="00C56BE8"/>
    <w:rsid w:val="00C60ED2"/>
    <w:rsid w:val="00C64497"/>
    <w:rsid w:val="00C65FF8"/>
    <w:rsid w:val="00C714C6"/>
    <w:rsid w:val="00C7187E"/>
    <w:rsid w:val="00C72797"/>
    <w:rsid w:val="00C746D8"/>
    <w:rsid w:val="00C80C55"/>
    <w:rsid w:val="00C81D64"/>
    <w:rsid w:val="00C8486D"/>
    <w:rsid w:val="00C86C9C"/>
    <w:rsid w:val="00C92A23"/>
    <w:rsid w:val="00C94E36"/>
    <w:rsid w:val="00C95099"/>
    <w:rsid w:val="00C97A46"/>
    <w:rsid w:val="00CA2AD0"/>
    <w:rsid w:val="00CA74F5"/>
    <w:rsid w:val="00CB0F2E"/>
    <w:rsid w:val="00CB1ECD"/>
    <w:rsid w:val="00CC7F45"/>
    <w:rsid w:val="00CD6E8C"/>
    <w:rsid w:val="00CE54B8"/>
    <w:rsid w:val="00CE6B04"/>
    <w:rsid w:val="00CF1189"/>
    <w:rsid w:val="00CF5A69"/>
    <w:rsid w:val="00CF5E14"/>
    <w:rsid w:val="00CF6824"/>
    <w:rsid w:val="00D02D2C"/>
    <w:rsid w:val="00D036A0"/>
    <w:rsid w:val="00D059D4"/>
    <w:rsid w:val="00D22A60"/>
    <w:rsid w:val="00D348B9"/>
    <w:rsid w:val="00D36502"/>
    <w:rsid w:val="00D3764B"/>
    <w:rsid w:val="00D37E26"/>
    <w:rsid w:val="00D45087"/>
    <w:rsid w:val="00D45E33"/>
    <w:rsid w:val="00D5084A"/>
    <w:rsid w:val="00D74CF3"/>
    <w:rsid w:val="00D80691"/>
    <w:rsid w:val="00D80F6B"/>
    <w:rsid w:val="00D80F86"/>
    <w:rsid w:val="00D83238"/>
    <w:rsid w:val="00D86197"/>
    <w:rsid w:val="00D868F6"/>
    <w:rsid w:val="00DA5E2D"/>
    <w:rsid w:val="00DB207C"/>
    <w:rsid w:val="00DB7043"/>
    <w:rsid w:val="00DD03DA"/>
    <w:rsid w:val="00DD5DDD"/>
    <w:rsid w:val="00DD6501"/>
    <w:rsid w:val="00DE61BF"/>
    <w:rsid w:val="00DE6377"/>
    <w:rsid w:val="00DF5E14"/>
    <w:rsid w:val="00E034E1"/>
    <w:rsid w:val="00E04056"/>
    <w:rsid w:val="00E04DEC"/>
    <w:rsid w:val="00E07B7A"/>
    <w:rsid w:val="00E14787"/>
    <w:rsid w:val="00E23144"/>
    <w:rsid w:val="00E35542"/>
    <w:rsid w:val="00E35EAE"/>
    <w:rsid w:val="00E548AC"/>
    <w:rsid w:val="00E648D2"/>
    <w:rsid w:val="00E677DE"/>
    <w:rsid w:val="00E71966"/>
    <w:rsid w:val="00E77493"/>
    <w:rsid w:val="00E83D94"/>
    <w:rsid w:val="00E915A4"/>
    <w:rsid w:val="00E926FD"/>
    <w:rsid w:val="00E94586"/>
    <w:rsid w:val="00EA45B8"/>
    <w:rsid w:val="00EA4904"/>
    <w:rsid w:val="00EB0585"/>
    <w:rsid w:val="00EB0750"/>
    <w:rsid w:val="00EB6736"/>
    <w:rsid w:val="00EC0F2B"/>
    <w:rsid w:val="00ED73A8"/>
    <w:rsid w:val="00ED7BFF"/>
    <w:rsid w:val="00EE15AB"/>
    <w:rsid w:val="00EE699B"/>
    <w:rsid w:val="00EF5F37"/>
    <w:rsid w:val="00F0011F"/>
    <w:rsid w:val="00F00C60"/>
    <w:rsid w:val="00F11189"/>
    <w:rsid w:val="00F14B55"/>
    <w:rsid w:val="00F23298"/>
    <w:rsid w:val="00F2447F"/>
    <w:rsid w:val="00F302CB"/>
    <w:rsid w:val="00F34144"/>
    <w:rsid w:val="00F40EDA"/>
    <w:rsid w:val="00F61217"/>
    <w:rsid w:val="00F67F86"/>
    <w:rsid w:val="00F7027D"/>
    <w:rsid w:val="00F73784"/>
    <w:rsid w:val="00F91F6F"/>
    <w:rsid w:val="00F94F12"/>
    <w:rsid w:val="00FA480A"/>
    <w:rsid w:val="00FB0B47"/>
    <w:rsid w:val="00FB586A"/>
    <w:rsid w:val="00FB7137"/>
    <w:rsid w:val="00FC04BD"/>
    <w:rsid w:val="00FC5B54"/>
    <w:rsid w:val="00FD0731"/>
    <w:rsid w:val="00FD14FF"/>
    <w:rsid w:val="00FD186A"/>
    <w:rsid w:val="00FD56C6"/>
    <w:rsid w:val="00FD70CD"/>
    <w:rsid w:val="00FE2FFC"/>
    <w:rsid w:val="00FF2753"/>
    <w:rsid w:val="00FF6DC7"/>
    <w:rsid w:val="00FF7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8125"/>
  <w15:docId w15:val="{C3D3702A-C448-4406-9E24-5E5D3CF0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43D"/>
    <w:pPr>
      <w:widowControl w:val="0"/>
      <w:spacing w:after="0" w:line="240" w:lineRule="auto"/>
    </w:p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uiPriority w:val="99"/>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unhideWhenUsed/>
    <w:rsid w:val="00956830"/>
    <w:rPr>
      <w:sz w:val="20"/>
      <w:szCs w:val="20"/>
    </w:rPr>
  </w:style>
  <w:style w:type="character" w:customStyle="1" w:styleId="CommentTextChar">
    <w:name w:val="Comment Text Char"/>
    <w:basedOn w:val="DefaultParagraphFont"/>
    <w:link w:val="CommentText"/>
    <w:uiPriority w:val="99"/>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styleId="Hyperlink">
    <w:name w:val="Hyperlink"/>
    <w:basedOn w:val="DefaultParagraphFont"/>
    <w:uiPriority w:val="99"/>
    <w:unhideWhenUsed/>
    <w:rsid w:val="00B6016B"/>
    <w:rPr>
      <w:color w:val="0563C1" w:themeColor="hyperlink"/>
      <w:u w:val="single"/>
    </w:rPr>
  </w:style>
  <w:style w:type="character" w:customStyle="1" w:styleId="UnresolvedMention1">
    <w:name w:val="Unresolved Mention1"/>
    <w:basedOn w:val="DefaultParagraphFont"/>
    <w:uiPriority w:val="99"/>
    <w:semiHidden/>
    <w:unhideWhenUsed/>
    <w:rsid w:val="00B6016B"/>
    <w:rPr>
      <w:color w:val="605E5C"/>
      <w:shd w:val="clear" w:color="auto" w:fill="E1DFDD"/>
    </w:rPr>
  </w:style>
  <w:style w:type="paragraph" w:styleId="Revision">
    <w:name w:val="Revision"/>
    <w:hidden/>
    <w:uiPriority w:val="99"/>
    <w:semiHidden/>
    <w:rsid w:val="00FF7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5798">
      <w:bodyDiv w:val="1"/>
      <w:marLeft w:val="0"/>
      <w:marRight w:val="0"/>
      <w:marTop w:val="0"/>
      <w:marBottom w:val="0"/>
      <w:divBdr>
        <w:top w:val="none" w:sz="0" w:space="0" w:color="auto"/>
        <w:left w:val="none" w:sz="0" w:space="0" w:color="auto"/>
        <w:bottom w:val="none" w:sz="0" w:space="0" w:color="auto"/>
        <w:right w:val="none" w:sz="0" w:space="0" w:color="auto"/>
      </w:divBdr>
    </w:div>
    <w:div w:id="249702350">
      <w:bodyDiv w:val="1"/>
      <w:marLeft w:val="0"/>
      <w:marRight w:val="0"/>
      <w:marTop w:val="0"/>
      <w:marBottom w:val="0"/>
      <w:divBdr>
        <w:top w:val="none" w:sz="0" w:space="0" w:color="auto"/>
        <w:left w:val="none" w:sz="0" w:space="0" w:color="auto"/>
        <w:bottom w:val="none" w:sz="0" w:space="0" w:color="auto"/>
        <w:right w:val="none" w:sz="0" w:space="0" w:color="auto"/>
      </w:divBdr>
    </w:div>
    <w:div w:id="701594196">
      <w:bodyDiv w:val="1"/>
      <w:marLeft w:val="0"/>
      <w:marRight w:val="0"/>
      <w:marTop w:val="0"/>
      <w:marBottom w:val="0"/>
      <w:divBdr>
        <w:top w:val="none" w:sz="0" w:space="0" w:color="auto"/>
        <w:left w:val="none" w:sz="0" w:space="0" w:color="auto"/>
        <w:bottom w:val="none" w:sz="0" w:space="0" w:color="auto"/>
        <w:right w:val="none" w:sz="0" w:space="0" w:color="auto"/>
      </w:divBdr>
    </w:div>
    <w:div w:id="81352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722704E6801E44B2415D0EA2866EC3" ma:contentTypeVersion="2" ma:contentTypeDescription="Create a new document." ma:contentTypeScope="" ma:versionID="425af829c45bd64597fb0e5db8ceab08">
  <xsd:schema xmlns:xsd="http://www.w3.org/2001/XMLSchema" xmlns:xs="http://www.w3.org/2001/XMLSchema" xmlns:p="http://schemas.microsoft.com/office/2006/metadata/properties" xmlns:ns3="1351d531-7478-4feb-9088-91693d130300" targetNamespace="http://schemas.microsoft.com/office/2006/metadata/properties" ma:root="true" ma:fieldsID="eab089038c0eb4fdf46084363b36267d" ns3:_="">
    <xsd:import namespace="1351d531-7478-4feb-9088-91693d13030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d531-7478-4feb-9088-91693d130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6024F-E1CD-4000-83CF-3B9DB45D69D1}">
  <ds:schemaRefs>
    <ds:schemaRef ds:uri="http://schemas.microsoft.com/sharepoint/v3/contenttype/forms"/>
  </ds:schemaRefs>
</ds:datastoreItem>
</file>

<file path=customXml/itemProps2.xml><?xml version="1.0" encoding="utf-8"?>
<ds:datastoreItem xmlns:ds="http://schemas.openxmlformats.org/officeDocument/2006/customXml" ds:itemID="{AD048648-883E-4245-AC30-D5D5BC288B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0181C6-BFFC-47F6-A398-E1304D51C69F}">
  <ds:schemaRefs>
    <ds:schemaRef ds:uri="http://schemas.openxmlformats.org/officeDocument/2006/bibliography"/>
  </ds:schemaRefs>
</ds:datastoreItem>
</file>

<file path=customXml/itemProps4.xml><?xml version="1.0" encoding="utf-8"?>
<ds:datastoreItem xmlns:ds="http://schemas.openxmlformats.org/officeDocument/2006/customXml" ds:itemID="{FE359B2C-D685-4416-99D3-C3806D9C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1d531-7478-4feb-9088-91693d130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Nicole Davies</cp:lastModifiedBy>
  <cp:revision>2</cp:revision>
  <cp:lastPrinted>2022-06-13T15:01:00Z</cp:lastPrinted>
  <dcterms:created xsi:type="dcterms:W3CDTF">2025-06-06T10:14:00Z</dcterms:created>
  <dcterms:modified xsi:type="dcterms:W3CDTF">2025-06-06T10:14:00Z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0x0101003F722704E6801E44B2415D0EA2866EC3</vt:lpwstr>
  </property>
</Properties>
</file>